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EBB" w:rsidRDefault="00E14EBB" w:rsidP="00E14EBB">
      <w:r>
        <w:t xml:space="preserve">Роль ШМО в реализации ФГОС НОО и ООО </w:t>
      </w:r>
    </w:p>
    <w:p w:rsidR="00E14EBB" w:rsidRDefault="00E14EBB" w:rsidP="00E14EBB"/>
    <w:p w:rsidR="00E14EBB" w:rsidRDefault="00E14EBB" w:rsidP="00E14EBB">
      <w:r>
        <w:t>Учитель — это человек, который учится всю жизнь,</w:t>
      </w:r>
    </w:p>
    <w:p w:rsidR="00E14EBB" w:rsidRDefault="00E14EBB" w:rsidP="00E14EBB"/>
    <w:p w:rsidR="00E14EBB" w:rsidRDefault="00E14EBB" w:rsidP="00E14EBB">
      <w:r>
        <w:t>только в этом случае он обретает право учить.</w:t>
      </w:r>
    </w:p>
    <w:p w:rsidR="00E14EBB" w:rsidRDefault="00E14EBB" w:rsidP="00E14EBB"/>
    <w:p w:rsidR="00E14EBB" w:rsidRDefault="00E14EBB" w:rsidP="00E14EBB">
      <w:r>
        <w:t xml:space="preserve">(В.М. </w:t>
      </w:r>
      <w:proofErr w:type="spellStart"/>
      <w:r>
        <w:t>Лизинский</w:t>
      </w:r>
      <w:proofErr w:type="spellEnd"/>
      <w:r>
        <w:t>.)</w:t>
      </w:r>
    </w:p>
    <w:p w:rsidR="00E14EBB" w:rsidRDefault="00E14EBB" w:rsidP="00E14EBB"/>
    <w:p w:rsidR="00E14EBB" w:rsidRDefault="00E14EBB" w:rsidP="00E14EBB"/>
    <w:p w:rsidR="00E14EBB" w:rsidRDefault="00E14EBB" w:rsidP="00E14EBB"/>
    <w:p w:rsidR="00E14EBB" w:rsidRDefault="00E14EBB" w:rsidP="00E14EBB">
      <w:r>
        <w:t>Сегодня каждый из нас понимает, что модернизация содержания образования, всё то новое, что обозначено в новых ФГОС,- это требования времени, связанные не только с особенностями развития нашего общества, но и с изменениями в личностях современных школьников.</w:t>
      </w:r>
    </w:p>
    <w:p w:rsidR="00E14EBB" w:rsidRDefault="00E14EBB" w:rsidP="00E14EBB"/>
    <w:p w:rsidR="00E14EBB" w:rsidRDefault="00E14EBB" w:rsidP="00E14EBB">
      <w:r>
        <w:t xml:space="preserve">Отличительная особенность стандартов второго поколения – </w:t>
      </w:r>
      <w:proofErr w:type="spellStart"/>
      <w:r>
        <w:t>деятельностный</w:t>
      </w:r>
      <w:proofErr w:type="spellEnd"/>
      <w:r>
        <w:t xml:space="preserve"> характер, ставящий главной целью развитие личности.</w:t>
      </w:r>
    </w:p>
    <w:p w:rsidR="00E14EBB" w:rsidRDefault="00E14EBB" w:rsidP="00E14EBB"/>
    <w:p w:rsidR="00E14EBB" w:rsidRDefault="00E14EBB" w:rsidP="00E14EBB">
      <w:r>
        <w:t xml:space="preserve">Система образования отказывается от традиционного представления результатов в виде </w:t>
      </w:r>
      <w:proofErr w:type="spellStart"/>
      <w:r>
        <w:t>ЗУНов</w:t>
      </w:r>
      <w:proofErr w:type="spellEnd"/>
      <w:r>
        <w:t>, формулировки стандарта указывают реальные виды деятельности, которыми должен овладеть учащийся.</w:t>
      </w:r>
    </w:p>
    <w:p w:rsidR="00E14EBB" w:rsidRDefault="00E14EBB" w:rsidP="00E14EBB"/>
    <w:p w:rsidR="00E14EBB" w:rsidRDefault="00E14EBB" w:rsidP="00E14EBB">
      <w:r>
        <w:t>Для реализации новых целей и задач стало необходимым требованием создание новой образовательной среды.</w:t>
      </w:r>
    </w:p>
    <w:p w:rsidR="00E14EBB" w:rsidRDefault="00E14EBB" w:rsidP="00E14EBB"/>
    <w:p w:rsidR="00E14EBB" w:rsidRDefault="00E14EBB" w:rsidP="00E14EBB">
      <w:r>
        <w:t>Важны все составляющие новой образовательной среды, но главная фигура, без которой невозможна никакая модернизация, - учитель, ведь качество, эффективность освоения стандарта находятся в прямой зависимости от готовности и подготовленности учителя к решению этой задачи.</w:t>
      </w:r>
    </w:p>
    <w:p w:rsidR="00E14EBB" w:rsidRDefault="00E14EBB" w:rsidP="00E14EBB"/>
    <w:p w:rsidR="00E14EBB" w:rsidRDefault="00E14EBB" w:rsidP="00E14EBB">
      <w:r>
        <w:t>Переход на работу в условиях современных стандартов требует от учителя принципиально иных подходов к характеру обучения, построению и организации всего учебно-воспитательного процесса и к роли самого учителя в этом процессе.</w:t>
      </w:r>
    </w:p>
    <w:p w:rsidR="00E14EBB" w:rsidRDefault="00E14EBB" w:rsidP="00E14EBB"/>
    <w:p w:rsidR="00E14EBB" w:rsidRDefault="00E14EBB" w:rsidP="00E14EBB">
      <w:r>
        <w:t>А готов ли учитель изменить свою позицию относительно ребёнка с источника знаний на консультанта, равноправного с учеником участника образовательного процесса?</w:t>
      </w:r>
    </w:p>
    <w:p w:rsidR="00E14EBB" w:rsidRDefault="00E14EBB" w:rsidP="00E14EBB"/>
    <w:p w:rsidR="00E14EBB" w:rsidRDefault="00E14EBB" w:rsidP="00E14EBB">
      <w:r>
        <w:lastRenderedPageBreak/>
        <w:t>Готов ли он профессионально работать в соответствии с требованиями ФГОС? Готов ли учитель вообще к изменениям в своей образовательной деятельности?</w:t>
      </w:r>
    </w:p>
    <w:p w:rsidR="00E14EBB" w:rsidRDefault="00E14EBB" w:rsidP="00E14EBB"/>
    <w:p w:rsidR="00E14EBB" w:rsidRDefault="00E14EBB" w:rsidP="00E14EBB">
      <w:r>
        <w:t xml:space="preserve">В школе бал проведен мониторинг уровня готовности основной школы к введению ФГОС, анкетирование учителей-предметников на готовность к ведению и реализации ФГОС ООО и на выявление затруднений в реализации ФГОС ООО. На основании полученных данных была спланирована работа школьного методического объединения учителей естественнонаучного и физико-математического циклов в соответствии с </w:t>
      </w:r>
      <w:proofErr w:type="spellStart"/>
      <w:r>
        <w:t>подпроектом</w:t>
      </w:r>
      <w:proofErr w:type="spellEnd"/>
      <w:r>
        <w:t xml:space="preserve"> «Научно-методическое и кадровое сопровождение ФГОС ООО» инновационного проекта «Управление внедрением и реализацией ФГОС на 2012-2018 годы». Спланирована деятельность учителя в рамках системы повышения квалификации, в рамках системы прохождения аттестации и в рамках системы развития и обучения персонала на рабочем месте, так называемая методическая работа.</w:t>
      </w:r>
    </w:p>
    <w:p w:rsidR="00E14EBB" w:rsidRDefault="00E14EBB" w:rsidP="00E14EBB"/>
    <w:p w:rsidR="00E14EBB" w:rsidRDefault="00E14EBB" w:rsidP="00E14EBB">
      <w:r>
        <w:t>Организуя на школьном уровне научно-методическое сопровождение учителей в соответствии с требованиями ФГОС, мы планируем свою деятельность по 3-м основным направлениям:</w:t>
      </w:r>
    </w:p>
    <w:p w:rsidR="00E14EBB" w:rsidRDefault="00E14EBB" w:rsidP="00E14EBB"/>
    <w:p w:rsidR="00E14EBB" w:rsidRDefault="00E14EBB" w:rsidP="00E14EBB">
      <w:r>
        <w:t>обеспечение подготовки учителей к переходу на ФГОС;</w:t>
      </w:r>
    </w:p>
    <w:p w:rsidR="00E14EBB" w:rsidRDefault="00E14EBB" w:rsidP="00E14EBB"/>
    <w:p w:rsidR="00E14EBB" w:rsidRDefault="00E14EBB" w:rsidP="00E14EBB">
      <w:r>
        <w:t>обучение учителей требованиям системно-</w:t>
      </w:r>
      <w:proofErr w:type="spellStart"/>
      <w:r>
        <w:t>деятельностного</w:t>
      </w:r>
      <w:proofErr w:type="spellEnd"/>
      <w:r>
        <w:t xml:space="preserve"> подхода</w:t>
      </w:r>
    </w:p>
    <w:p w:rsidR="00E14EBB" w:rsidRDefault="00E14EBB" w:rsidP="00E14EBB"/>
    <w:p w:rsidR="00E14EBB" w:rsidRDefault="00E14EBB" w:rsidP="00E14EBB">
      <w:r>
        <w:t>изучение, обобщение опыта работы учителей по использованию современных технологий, прежде всего системно-</w:t>
      </w:r>
      <w:proofErr w:type="spellStart"/>
      <w:r>
        <w:t>деятельностного</w:t>
      </w:r>
      <w:proofErr w:type="spellEnd"/>
      <w:r>
        <w:t xml:space="preserve"> подхода в образовательном процессе</w:t>
      </w:r>
    </w:p>
    <w:p w:rsidR="00E14EBB" w:rsidRDefault="00E14EBB" w:rsidP="00E14EBB"/>
    <w:p w:rsidR="00E14EBB" w:rsidRDefault="00E14EBB" w:rsidP="00E14EBB">
      <w:r>
        <w:t xml:space="preserve">В соответствии с этими основными направлениями мы ведём кропотливую ежедневную индивидуально-групповую работу по разъяснению особенностей новых стандартов, ознакомлению с современными технологиями, сопровождающими их внедрение; собираем по крупицам первый опыт их практической реализации и достигнутых при этом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результатов.</w:t>
      </w:r>
    </w:p>
    <w:p w:rsidR="00E14EBB" w:rsidRDefault="00E14EBB" w:rsidP="00E14EBB"/>
    <w:p w:rsidR="00E14EBB" w:rsidRDefault="00E14EBB" w:rsidP="00E14EBB">
      <w:r>
        <w:t xml:space="preserve">Уже сейчас можно отметить изменения в системе методической службы школы, обусловленные интересами саморазвития учителей в условиях реализации ФГОС. Лишь второй год в нашей школе функционирует методическое объединение, в которое входят учителя математики, информатики, физики, химии, биологии, географии, экономики, ОБЖ, технологии и физической культуры. Слияние нескольких ШМО, существовавших ранее, неслучайно, ибо одной их важнейших особенностей ФГОС является ориентация на результат не только предметный, но и </w:t>
      </w:r>
      <w:proofErr w:type="spellStart"/>
      <w:r>
        <w:t>метапредметный</w:t>
      </w:r>
      <w:proofErr w:type="spellEnd"/>
      <w:r>
        <w:t xml:space="preserve"> и личностный, достижение которых должно быть целью всего педагогического коллектива школы.</w:t>
      </w:r>
    </w:p>
    <w:p w:rsidR="00E14EBB" w:rsidRDefault="00E14EBB" w:rsidP="00E14EBB"/>
    <w:p w:rsidR="00E14EBB" w:rsidRDefault="00E14EBB" w:rsidP="00E14EBB">
      <w:r>
        <w:t xml:space="preserve">В связи с этим возникает потребность в выстроенной системе непрерывного образования, включающей в себя формальное, неформальное, </w:t>
      </w:r>
      <w:proofErr w:type="spellStart"/>
      <w:r>
        <w:t>информальное</w:t>
      </w:r>
      <w:proofErr w:type="spellEnd"/>
      <w:r>
        <w:t xml:space="preserve"> образование. В рамках формального образования, которое осуществляется на педагогических советах, на заседаниях </w:t>
      </w:r>
      <w:r>
        <w:lastRenderedPageBreak/>
        <w:t>методического совета, заседаниях методических объединений, проводится обязательное, последовательное ознакомление педагогов с нормативными документами, в ходе обучающих занятий осуществляется освоение понятийного аппарата стандартов нового поколения. Существенными в этом направлении для нас стали педагогические советы по темам:</w:t>
      </w:r>
    </w:p>
    <w:p w:rsidR="00E14EBB" w:rsidRDefault="00E14EBB" w:rsidP="00E14EBB"/>
    <w:p w:rsidR="00E14EBB" w:rsidRDefault="00E14EBB" w:rsidP="00E14EBB">
      <w:r>
        <w:t>«Рабочая программа учителя - инструмент проектирования целей, содержания и результатов обучения в условиях реализации ФГОС» (август. 2013),</w:t>
      </w:r>
    </w:p>
    <w:p w:rsidR="00E14EBB" w:rsidRDefault="00E14EBB" w:rsidP="00E14EBB"/>
    <w:p w:rsidR="00E14EBB" w:rsidRDefault="00E14EBB" w:rsidP="00E14EBB">
      <w:r>
        <w:t>«Введение ФГОС ООО".</w:t>
      </w:r>
    </w:p>
    <w:p w:rsidR="00E14EBB" w:rsidRDefault="00E14EBB" w:rsidP="00E14EBB"/>
    <w:p w:rsidR="00E14EBB" w:rsidRDefault="00E14EBB" w:rsidP="00E14EBB">
      <w:r>
        <w:t>На заседаниях ШМО учителей физико-математического и естественно-научного циклов рассматривались вопросы</w:t>
      </w:r>
    </w:p>
    <w:p w:rsidR="00E14EBB" w:rsidRDefault="00E14EBB" w:rsidP="00E14EBB"/>
    <w:p w:rsidR="00E14EBB" w:rsidRDefault="00E14EBB" w:rsidP="00E14EBB">
      <w:r>
        <w:t>1. Проектирование уроков и занятий с учетом требований ФГОС.</w:t>
      </w:r>
    </w:p>
    <w:p w:rsidR="00E14EBB" w:rsidRDefault="00E14EBB" w:rsidP="00E14EBB"/>
    <w:p w:rsidR="00E14EBB" w:rsidRDefault="00E14EBB" w:rsidP="00E14EBB">
      <w:r>
        <w:t>2.Корректировка рабочих программ учебных предметов с учетом требований ФГОС.</w:t>
      </w:r>
    </w:p>
    <w:p w:rsidR="00E14EBB" w:rsidRDefault="00E14EBB" w:rsidP="00E14EBB"/>
    <w:p w:rsidR="00E14EBB" w:rsidRDefault="00E14EBB" w:rsidP="00E14EBB">
      <w:r>
        <w:t>3. Работа по созданию комплексных проверочных работ, направленных на диагностику УУД и предметных знаний и умений обучающихся.</w:t>
      </w:r>
    </w:p>
    <w:p w:rsidR="00E14EBB" w:rsidRDefault="00E14EBB" w:rsidP="00E14EBB"/>
    <w:p w:rsidR="00E14EBB" w:rsidRDefault="00E14EBB" w:rsidP="00E14EBB">
      <w:r>
        <w:t>4. Аспектный анализ урока</w:t>
      </w:r>
    </w:p>
    <w:p w:rsidR="00E14EBB" w:rsidRDefault="00E14EBB" w:rsidP="00E14EBB"/>
    <w:p w:rsidR="00E14EBB" w:rsidRDefault="00E14EBB" w:rsidP="00E14EBB">
      <w:r>
        <w:t>5. Конструирование системы оценки достижений требований стандарта на основе планируемых результатов, контрольно-измерительных материалов оценки образовательных результатов</w:t>
      </w:r>
    </w:p>
    <w:p w:rsidR="00E14EBB" w:rsidRDefault="00E14EBB" w:rsidP="00E14EBB"/>
    <w:p w:rsidR="00E14EBB" w:rsidRDefault="00E14EBB" w:rsidP="00E14EBB">
      <w:r>
        <w:t xml:space="preserve">Создание условий для реализации программы максимум по сопровождению педагога в условиях введению ФГОС, считаю, напрямую связано с </w:t>
      </w:r>
      <w:proofErr w:type="spellStart"/>
      <w:r>
        <w:t>информальным</w:t>
      </w:r>
      <w:proofErr w:type="spellEnd"/>
      <w:r>
        <w:t xml:space="preserve"> образованием как индивидуальной познавательной деятельности, которая реализуется за счет собственной активности педагога в культурно-образовательной среде. В качестве условий для реализации </w:t>
      </w:r>
      <w:proofErr w:type="spellStart"/>
      <w:r>
        <w:t>информального</w:t>
      </w:r>
      <w:proofErr w:type="spellEnd"/>
      <w:r>
        <w:t xml:space="preserve"> образования выделяем поддержку:</w:t>
      </w:r>
    </w:p>
    <w:p w:rsidR="00E14EBB" w:rsidRDefault="00E14EBB" w:rsidP="00E14EBB"/>
    <w:p w:rsidR="00E14EBB" w:rsidRDefault="00E14EBB" w:rsidP="00E14EBB">
      <w:r>
        <w:t>1. участия в социальных опросах, анкетировании по проблемам введения ФГОС;</w:t>
      </w:r>
    </w:p>
    <w:p w:rsidR="00E14EBB" w:rsidRDefault="00E14EBB" w:rsidP="00E14EBB"/>
    <w:p w:rsidR="00E14EBB" w:rsidRDefault="00E14EBB" w:rsidP="00E14EBB">
      <w:r>
        <w:t>2. деятельности по обмену материалами с применением ИКТ;</w:t>
      </w:r>
    </w:p>
    <w:p w:rsidR="00E14EBB" w:rsidRDefault="00E14EBB" w:rsidP="00E14EBB"/>
    <w:p w:rsidR="00E14EBB" w:rsidRDefault="00E14EBB" w:rsidP="00E14EBB">
      <w:r>
        <w:t xml:space="preserve">3. активного участия педагогов в </w:t>
      </w:r>
      <w:proofErr w:type="spellStart"/>
      <w:r>
        <w:t>вебинарах</w:t>
      </w:r>
      <w:proofErr w:type="spellEnd"/>
      <w:r>
        <w:t>, интернет-конференциях:</w:t>
      </w:r>
    </w:p>
    <w:p w:rsidR="00E14EBB" w:rsidRDefault="00E14EBB" w:rsidP="00E14EBB"/>
    <w:p w:rsidR="00E14EBB" w:rsidRDefault="00E14EBB" w:rsidP="00E14EBB">
      <w:r>
        <w:t>«Перспективы образования детей с ограниченными возможностями здоровья в свете разработки федерального государственного образовательного стандарт»</w:t>
      </w:r>
    </w:p>
    <w:p w:rsidR="00E14EBB" w:rsidRDefault="00E14EBB" w:rsidP="00E14EBB"/>
    <w:p w:rsidR="00E14EBB" w:rsidRDefault="00E14EBB" w:rsidP="00E14EBB">
      <w:r>
        <w:t>«Интерактивные задания как инструмент реализации требований ФГОС ООО при преподавании биологии по учебникам УМК «Линия жизни» издательства «Просвещение»</w:t>
      </w:r>
    </w:p>
    <w:p w:rsidR="00E14EBB" w:rsidRDefault="00E14EBB" w:rsidP="00E14EBB"/>
    <w:p w:rsidR="00E14EBB" w:rsidRDefault="00E14EBB" w:rsidP="00E14EBB">
      <w:r>
        <w:t>«Интерактивные задания как инструмент реализации требований ФГОС при преподавании географии по учебникам линии «Полярная звезда» издательства «Просвещение»</w:t>
      </w:r>
    </w:p>
    <w:p w:rsidR="00E14EBB" w:rsidRDefault="00E14EBB" w:rsidP="00E14EBB"/>
    <w:p w:rsidR="00E14EBB" w:rsidRDefault="00E14EBB" w:rsidP="00E14EBB">
      <w:r>
        <w:t>«Какие педагогические технологии нужны сегодня детям. Организация проектной и внеурочной деятельности в основной школе»</w:t>
      </w:r>
    </w:p>
    <w:p w:rsidR="00E14EBB" w:rsidRDefault="00E14EBB" w:rsidP="00E14EBB"/>
    <w:p w:rsidR="00E14EBB" w:rsidRDefault="00E14EBB" w:rsidP="00E14EBB">
      <w:r>
        <w:t>«Формирование предметной информационно-образовательной среды по физике»</w:t>
      </w:r>
    </w:p>
    <w:p w:rsidR="00E14EBB" w:rsidRDefault="00E14EBB" w:rsidP="00E14EBB"/>
    <w:p w:rsidR="00E14EBB" w:rsidRDefault="00E14EBB" w:rsidP="00E14EBB">
      <w:r>
        <w:t>«Достижение планируемых результатов при обучении математике в 5-6 классах и геометрии в 7-9 классах»</w:t>
      </w:r>
    </w:p>
    <w:p w:rsidR="00E14EBB" w:rsidRDefault="00E14EBB" w:rsidP="00E14EBB"/>
    <w:p w:rsidR="00E14EBB" w:rsidRDefault="00E14EBB" w:rsidP="00E14EBB">
      <w:r>
        <w:t>«ФГОС: организация внеурочной деятельности в современном образовательном процессе»</w:t>
      </w:r>
    </w:p>
    <w:p w:rsidR="00E14EBB" w:rsidRDefault="00E14EBB" w:rsidP="00E14EBB"/>
    <w:p w:rsidR="00E14EBB" w:rsidRDefault="00E14EBB" w:rsidP="00E14EBB">
      <w:r>
        <w:t>Открытые уроки - одна из важных форм организации методической работы. Ежегодно учителями школы проводятся открытые уроки, сценарии которых разработаны в соответствии с требованиями ФГОС.</w:t>
      </w:r>
    </w:p>
    <w:p w:rsidR="00E14EBB" w:rsidRDefault="00E14EBB" w:rsidP="00E14EBB"/>
    <w:p w:rsidR="00E14EBB" w:rsidRDefault="00E14EBB" w:rsidP="00E14EBB">
      <w:r>
        <w:t>Каждый член ШМО является активным участником сетевых сообщества или объединения учителей. Сетевые сообщества или объединения учителей - это новая форма организации профессиональной деятельности в сети. Участие в профессиональных сетевых объединениях позволяет учителям, живущим в разных уголках одной страны и за рубежом общаться друг с другом, решать профессиональные вопросы, реализовать себя и повышать свой профессиональный уровень.</w:t>
      </w:r>
    </w:p>
    <w:p w:rsidR="00E14EBB" w:rsidRDefault="00E14EBB" w:rsidP="00E14EBB"/>
    <w:p w:rsidR="00E14EBB" w:rsidRDefault="00E14EBB" w:rsidP="00E14EBB">
      <w:r>
        <w:t xml:space="preserve">Сочетание форм образования (формального, неформального, </w:t>
      </w:r>
      <w:proofErr w:type="spellStart"/>
      <w:r>
        <w:t>информального</w:t>
      </w:r>
      <w:proofErr w:type="spellEnd"/>
      <w:r>
        <w:t xml:space="preserve">), организуемого силами образовательного учреждения с планомерным образованием через институты повышения квалификации, дистанционным обучением, на наш взгляд, позволят повысить уровень готовности педагогов к введению ФГОС и оптимально осуществить ввод новых образовательных стандартов. Нельзя забывать и о том, что результативность и качество труда педагогов зависит, в первую очередь, от созданных в образовательном учреждении условий: методического сопровождения, материально-технического оснащения образовательного процесса, учебных кабинетов, </w:t>
      </w:r>
      <w:r>
        <w:lastRenderedPageBreak/>
        <w:t>благоприятного психологическом климате в педагогической среде. В школе созданы и создаются все условия для реализации ФГОС ООО.</w:t>
      </w:r>
    </w:p>
    <w:p w:rsidR="00E14EBB" w:rsidRDefault="00E14EBB" w:rsidP="00E14EBB"/>
    <w:p w:rsidR="00E14EBB" w:rsidRDefault="00E14EBB" w:rsidP="00E14EBB"/>
    <w:p w:rsidR="00E14EBB" w:rsidRDefault="00E14EBB" w:rsidP="00E14EBB"/>
    <w:p w:rsidR="00E14EBB" w:rsidRDefault="00E14EBB" w:rsidP="00E14EBB"/>
    <w:p w:rsidR="00F222CA" w:rsidRDefault="00F222CA">
      <w:bookmarkStart w:id="0" w:name="_GoBack"/>
      <w:bookmarkEnd w:id="0"/>
    </w:p>
    <w:sectPr w:rsidR="00F22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EBB"/>
    <w:rsid w:val="00E14EBB"/>
    <w:rsid w:val="00F2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C8CDF-F57E-4EFE-B413-8A56E125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1184</Words>
  <Characters>6755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Xtreme.tm</dc:creator>
  <cp:keywords/>
  <dc:description/>
  <cp:lastModifiedBy>Xtreme.tm</cp:lastModifiedBy>
  <cp:revision>2</cp:revision>
  <dcterms:created xsi:type="dcterms:W3CDTF">2022-05-18T14:06:00Z</dcterms:created>
  <dcterms:modified xsi:type="dcterms:W3CDTF">2022-05-18T14:06:00Z</dcterms:modified>
</cp:coreProperties>
</file>