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6FF" w:rsidRDefault="00CA26FF" w:rsidP="00CA26FF">
      <w:pPr>
        <w:pStyle w:val="Default"/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МУНИЦИПАЛЬНОЕ БЮДЖЕТНОЕ ОБЩЕОБРАЗОВАТЕЛЬНОЕ УЧРЕЖДЕНИЕ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5"/>
        <w:gridCol w:w="4795"/>
      </w:tblGrid>
      <w:tr w:rsidR="00CA26F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795" w:type="dxa"/>
          </w:tcPr>
          <w:p w:rsidR="00CA26FF" w:rsidRDefault="00CA26F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«СРЕДНЯЯ ОБЩЕОБРАЗОВАТЕЛЬНАЯ ШКОЛА № 6 Г.УРУС-МАРТАН» </w:t>
            </w:r>
          </w:p>
          <w:p w:rsidR="00CA26FF" w:rsidRDefault="00CA26F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A26FF" w:rsidRDefault="00CA26F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A26FF" w:rsidRDefault="00CA26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ПРИНЯТО </w:t>
            </w:r>
          </w:p>
          <w:p w:rsidR="00CA26FF" w:rsidRDefault="00CA26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 педагогическом совете </w:t>
            </w:r>
          </w:p>
          <w:p w:rsidR="00CA26FF" w:rsidRDefault="00CA26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(протокол № 9 от 30.05.2024г.) </w:t>
            </w:r>
          </w:p>
        </w:tc>
        <w:tc>
          <w:tcPr>
            <w:tcW w:w="4795" w:type="dxa"/>
          </w:tcPr>
          <w:p w:rsidR="00CA26FF" w:rsidRDefault="00CA26FF">
            <w:pPr>
              <w:pStyle w:val="Default"/>
            </w:pPr>
          </w:p>
          <w:p w:rsidR="00CA26FF" w:rsidRDefault="00CA26FF">
            <w:pPr>
              <w:pStyle w:val="Default"/>
            </w:pPr>
          </w:p>
          <w:p w:rsidR="00CA26FF" w:rsidRDefault="00CA26FF">
            <w:pPr>
              <w:pStyle w:val="Default"/>
            </w:pPr>
          </w:p>
          <w:p w:rsidR="00CA26FF" w:rsidRDefault="00CA26FF">
            <w:pPr>
              <w:pStyle w:val="Default"/>
            </w:pPr>
          </w:p>
          <w:p w:rsidR="00CA26FF" w:rsidRDefault="00CA26FF">
            <w:pPr>
              <w:pStyle w:val="Default"/>
            </w:pPr>
            <w:r>
              <w:t xml:space="preserve">УТВЕРЖДАЮ </w:t>
            </w:r>
          </w:p>
          <w:p w:rsidR="00CA26FF" w:rsidRDefault="00CA26FF">
            <w:pPr>
              <w:pStyle w:val="Default"/>
            </w:pPr>
            <w:r>
              <w:t xml:space="preserve">Директор </w:t>
            </w:r>
          </w:p>
          <w:p w:rsidR="00CA26FF" w:rsidRDefault="00CA26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МБОУ «СОШ № </w:t>
            </w:r>
            <w:r>
              <w:rPr>
                <w:b/>
                <w:bCs/>
                <w:sz w:val="23"/>
                <w:szCs w:val="23"/>
              </w:rPr>
              <w:t>7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г.Урус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-Мартан» </w:t>
            </w:r>
          </w:p>
          <w:p w:rsidR="00CA26FF" w:rsidRDefault="00CA26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</w:t>
            </w:r>
            <w:proofErr w:type="spellStart"/>
            <w:r>
              <w:rPr>
                <w:sz w:val="23"/>
                <w:szCs w:val="23"/>
              </w:rPr>
              <w:t>Дахиева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Ф.Д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CA26FF" w:rsidRDefault="00CA26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Приказ от 30.05.24 №59/01-од </w:t>
            </w:r>
          </w:p>
        </w:tc>
      </w:tr>
    </w:tbl>
    <w:p w:rsidR="00C1652F" w:rsidRDefault="00C1652F"/>
    <w:p w:rsidR="00CA26FF" w:rsidRDefault="00CA26FF" w:rsidP="00CA26FF">
      <w:pPr>
        <w:pStyle w:val="Default"/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Положение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 порядке приема, перевода, отчисления и восстановления обучающихся по дополнительным общеобразовательным общеразвивающим программам МБОУ «СОШ №</w:t>
      </w:r>
      <w:r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г.Урус</w:t>
      </w:r>
      <w:proofErr w:type="spellEnd"/>
      <w:r>
        <w:rPr>
          <w:b/>
          <w:bCs/>
          <w:sz w:val="23"/>
          <w:szCs w:val="23"/>
        </w:rPr>
        <w:t xml:space="preserve">-Мартан»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Общие положения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 правилах приема, порядке перевода, отчисления и восстановления обучающихся (далее — Положение) определяет правила приема, порядок перевода, отчисления и восстановления обучающихся по дополнительным общеобразовательным общеразвивающим программам (далее – программа) в муниципальном бюджетном общеобразовательном учреждении «СОШ № 6 </w:t>
      </w:r>
      <w:proofErr w:type="spellStart"/>
      <w:r>
        <w:rPr>
          <w:sz w:val="23"/>
          <w:szCs w:val="23"/>
        </w:rPr>
        <w:t>г.Урус</w:t>
      </w:r>
      <w:proofErr w:type="spellEnd"/>
      <w:r>
        <w:rPr>
          <w:sz w:val="23"/>
          <w:szCs w:val="23"/>
        </w:rPr>
        <w:t xml:space="preserve">-Мартан» (далее - Учреждение).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Настоящее Положение разработано в соответствии с действующим законодательством Российской Федерации, а также Уставом Учреждения.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1.3. Дополнительное образование направлено на формирование и развитие творческих способностей детей, удовлетворение их индивидуальных потребностей в интеллектуальном и нравственном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Дополнительное образование является равноправным, взаимодополняющим компонентом базового образования.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1.4. Работа объединений строится на принципах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1.5. Каждый обучающийся имеет право заниматься по нескольким программам. В работе объединений могут участвовать (совместно с обучающимися) их родители (законные представители несовершеннолетних) без включения в основной состав при наличии условий и согласия администрации Учреждения.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Правила приема обучающихся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Учреждение самостоятельно формирует контингент обучающихся в соответствии с действующим законодательством, Уставом и локальными актами Учреждения. </w:t>
      </w:r>
    </w:p>
    <w:p w:rsidR="00CA26FF" w:rsidRDefault="00CA26FF" w:rsidP="00CA26FF">
      <w:pPr>
        <w:rPr>
          <w:sz w:val="23"/>
          <w:szCs w:val="23"/>
        </w:rPr>
      </w:pPr>
      <w:r>
        <w:rPr>
          <w:sz w:val="23"/>
          <w:szCs w:val="23"/>
        </w:rPr>
        <w:t xml:space="preserve">2.2. Прием обучающихся в объединения осуществляется на основе свободы выбора и желания обучающегося и (или) родителей (законных представителей) несовершеннолетних обучающихся. Документом, предъявляемым по желанию заявителя, может быть портфолио </w:t>
      </w:r>
      <w:r>
        <w:rPr>
          <w:sz w:val="23"/>
          <w:szCs w:val="23"/>
        </w:rPr>
        <w:t>–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подборка документов об освоении программ, дипломы, грамоты, сертификаты, иные документы, подтверждающие достижения ребенка по выбранному профилю обучения.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К освоению программ допускаются любые лица до 18 лет без предъявления требований к уровню образования.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2.4. Прием обучающихся проводится в соответствии с условиями реализации программы, возрастными особенностями, независимо от уровня их подготовки по данному направлению.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2.5. Прием осуществляется в период комплектования, а также в течение всего календарного года при наличии свободных мест в группах объединений.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2.6. При приеме не допускается ограничение по полу, расе, национальности, происхождению, месту жительства, отношению к религии, принадлежности к общественным организациям, социальному положению.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2.7. Прием осуществляется ежегодно до начала реализации программ. Обучающимся и (или) родителям (законным представителям) несовершеннолетних обучающихся предоставляется возможность записи в объединения в электронном варианте на официальном сайте Учреждения с последующим подтверждением записи и оформлением документов. Количество групп (объединений) зависит от количества обучающихся и условий, созданных для осуществления образовательного процесса с учетом санитарно-эпидемиологических норм и финансирования.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2.8. Прием обучающихся осуществляется на основании следующих документов: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заявление родителей (законных представителей) несовершеннолетнего обучающегося или заявление обучающегося (приложение) согласно приложению;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данные свидетельства о рождении (паспорта с 14 лет) обучающегося;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договор на оказание платных образовательных услуг (при получении таких услуг);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согласие на обработку персональных данных;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разрешение на использование изображения и информации;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копию заключения психолого-медико-педагогической комиссии или медико-социальной экспертизы (для обучающихся в ограниченными возможностями здоровья).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2.9. Заявление пишется на имя директора Учреждения и подается педагогу дополнительного образования или методисту. Заявление рассматривается в течение 7 календарных дней.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2.10. В группы (объединения) второго и последующих годов обучения могут быть зачислены обучающиеся, не занимающиеся в группе первого года обучения.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2.11. В приеме на обучение по программе может быть отказано: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 причине отсутствия свободных мест;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 медицинским показаниям;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 причине несоответствия возраста обучающегося программе.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2.12. Прием обучающихся на начало реализации программ оформляется приказом директора Учреждения.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2.13. Прием обучающихся в течение учебного года оформляется приказом директора Учреждения в течение 7 календарных дней с момента подачи заявления.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2.14. При приеме обучающегося методист, педагог дополнительного образования знакомит его и (или) родителей (законных представителей) несовершеннолетнего обучающегося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2.15. Образовательный процесс предполагает обучение по краткосрочным программам и (или) индивидуальным учебным планам.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2.16. Объединения (группы) первого года обучения формируются как из вновь зачисляемых обучающихся, так и из обучающихся,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Порядок и основания перевода обучающихся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rPr>
          <w:sz w:val="23"/>
          <w:szCs w:val="23"/>
        </w:rPr>
      </w:pPr>
      <w:r>
        <w:rPr>
          <w:sz w:val="23"/>
          <w:szCs w:val="23"/>
        </w:rPr>
        <w:t>3.1. Обучающиеся, освоившие программы соответствующего года обучения и успешно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прошедшие промежуточную аттестацию, переводятся на следующий год обучения.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3.2. Перевод обучающихся на следующий год обучения производится приказом директора Учреждения на основании решения Педагогического совета Учреждения, принятого по результатам промежуточной аттестации обучающихся.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3.3. Обучающимся, не освоившим дополнительную общеобразовательную программу соответствующего года обучения и не прошедшим промежуточную аттестацию, может быть предложено повторное обучение. Обучающиеся имеют право на перевод из одной группы в другую, а также на перевод из одного объединения Учреждения в другое объединение для обучения по другой программе.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Перевод обучающегося из одной группы в другую или из одного объединения в другое может осуществляться в течение всего года обучения при наличии в группе или в соответствующем объединении вакантных мест.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 Перевод обучающегося из одной группы в другую или из одного объединения в другое производится приказом директора Учреждения на основании заявления совершеннолетнего обучающегося или заявления родителей (законных представителей) несовершеннолетнего обучающегося, а также рекомендаций педагога дополнительного образования.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3.6. В случаях увольнения педагогического работника или закрытия группы (объединения) по причине низкой наполняемости или иным веским причинам, решение о переводе обучающихся из одного объединения в другое (из одной группы в другую) принимается директором Учреждения.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Порядок отчисления обучающихся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 Отчисление обучающихся из Учреждения осуществляется: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связи с завершением обучения по программе;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 завершения обучения по заявлению совершеннолетнего обучающегося или родителей (законных представителей) несовершеннолетнего обучающегося, в том числе заявление может быть отправлено через АИС «Навигатор дополнительного образования Чеченской Республики»;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 завершения обучения по инициативе Учреждения, в случае применения к обучающемуся, достигшему возраста пятнадцати лет, отчисления как меры дисциплинарного взыскания (регулируется Правилами внутреннего распорядка обучающихся Учреждения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организацию).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Досрочно по основаниям, установленным статьей 61 Федерального закона от 29 декабря 2012 года №273-Ф3 «Об образовании в Российской Федерации». При досрочном отчислении обучающегося из Учреждения в течение 3 дней по заявлению его родителей (законных представителей) ему может быть выдана справка о прохождении обучения по соответствующей программе.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4.3. Отчисление обучающихся производится приказом директора Учреждения.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отчисления обучающегося.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Порядок восстановления обучающихся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 Обучающиеся, отчисленные из Учреждения до завершения освоения программы, имеют право на восстановление для обучения в Учреждении в текущем или последующем году обучения с сохранением прежних условий обучения.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 Восстановление обучающихся для обучения в Учреждении в текущем году обучения осуществляется при наличии вакантных мест. </w:t>
      </w:r>
    </w:p>
    <w:p w:rsidR="00CA26FF" w:rsidRDefault="00CA26FF" w:rsidP="00CA26FF">
      <w:pPr>
        <w:rPr>
          <w:sz w:val="23"/>
          <w:szCs w:val="23"/>
        </w:rPr>
      </w:pPr>
      <w:r>
        <w:rPr>
          <w:sz w:val="23"/>
          <w:szCs w:val="23"/>
        </w:rPr>
        <w:t>5.3. Восстановление обучающихся для обучения в Учреждении в последующем году обучения возможно при условии реализации в данный период программы, по которой обучающийся проходил обучение, комплектования групп того года обучения, с которого обучающийся был отчислен, при наличии вакантных мест.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5.4. Восстановление обучающегося для обучения в Учреждении по программам производится приказом директора Учреждения на основании заявления совершеннолетнего обучающегося или родителей (законных представителей) несовершеннолетнего обучающегося. При восстановлении в объединения обязательным является наличие медицинского заключения о состоянии здоровья обучающегося с указанием возможности заниматься по избранным направлениям.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Порядок учета и движения обучающихся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Учет движения обучающихся в Учреждении осуществляется через: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АИС «Навигатор дополнительного образования Чеченской Республики»;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журнал учена посещения обучающихся.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 Педагог дополнительного образования ведет учет посещения занятий в журнале посещения занятий.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Контроль за ведением учета движения обучающихся осуществляет администрация Учреждения.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6.3. Документы (личные дела обучающихся) хранятся в Учреждении в течение срока обучения обучающегося.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6.4. При отчислении обучающегося из Учреждения данные переносятся в архив.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Порядок регулирования спорных вопросов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Спорные вопросы по приему в Учреждение, возникающие между обучающимися и (или) родителями (законными представителями) несовершеннолетних обучающихся и администрацией регулируются в порядке, предусмотренном законодательством Российской Федерации.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Заключительные положения 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8.1. Настоящее Положение вступает в силу с момента его утверждения директором Учреждения. Изменения, внесенные в Положение, вступают в силу в том же порядке. </w:t>
      </w:r>
    </w:p>
    <w:p w:rsidR="00CA26FF" w:rsidRDefault="00CA26FF" w:rsidP="00CA26FF">
      <w:pPr>
        <w:rPr>
          <w:sz w:val="23"/>
          <w:szCs w:val="23"/>
        </w:rPr>
      </w:pPr>
      <w:r>
        <w:rPr>
          <w:sz w:val="23"/>
          <w:szCs w:val="23"/>
        </w:rPr>
        <w:lastRenderedPageBreak/>
        <w:t>8.2. После утверждения Положения или изменений, внесенных в него, текст Положения или изменений размещается на официальном сайте в течение 10 рабочих дней.</w:t>
      </w: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Приложение № 1 </w:t>
      </w:r>
    </w:p>
    <w:p w:rsidR="00CA26FF" w:rsidRDefault="00CA26FF" w:rsidP="00CA26FF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Директору </w:t>
      </w:r>
      <w:r>
        <w:rPr>
          <w:b/>
          <w:bCs/>
          <w:sz w:val="23"/>
          <w:szCs w:val="23"/>
        </w:rPr>
        <w:t>МБОУ «СОШ №</w:t>
      </w:r>
      <w:r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г.Урус</w:t>
      </w:r>
      <w:proofErr w:type="spellEnd"/>
      <w:r>
        <w:rPr>
          <w:b/>
          <w:bCs/>
          <w:sz w:val="23"/>
          <w:szCs w:val="23"/>
        </w:rPr>
        <w:t xml:space="preserve">-Мартан» </w:t>
      </w:r>
    </w:p>
    <w:p w:rsidR="00CA26FF" w:rsidRDefault="00CA26FF" w:rsidP="00CA26FF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А.В.Гетаеву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ФИО родителя __________________________________________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место работы_____________________________________________________________________________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адрес места жительства_________________________-________________________________________ телефон__________________________ СНИЛС ребенка _____________________________________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адрес эл. почты _________________________________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Заявление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Прошу зачислить моего ребенка ________________________________________________________, _________________, </w:t>
      </w:r>
    </w:p>
    <w:p w:rsidR="00CA26FF" w:rsidRDefault="00CA26FF" w:rsidP="00CA26FF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(ФИО) (дата рождения) </w:t>
      </w:r>
    </w:p>
    <w:p w:rsidR="00CA26FF" w:rsidRDefault="00CA26FF" w:rsidP="00CA26FF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учащегося общеобразовательного учреждения _____________________________________________________________________ с «_____» ___________________ 20____ г. на обучение по программе_______________________________________________________________________. </w:t>
      </w:r>
      <w:r>
        <w:rPr>
          <w:i/>
          <w:iCs/>
          <w:sz w:val="18"/>
          <w:szCs w:val="18"/>
        </w:rPr>
        <w:t xml:space="preserve">(название программы))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Мой ребенок </w:t>
      </w:r>
      <w:r>
        <w:rPr>
          <w:i/>
          <w:iCs/>
          <w:sz w:val="20"/>
          <w:szCs w:val="20"/>
        </w:rPr>
        <w:t>(поставить галочку в подходящий пункт, если нет, то пропустить)</w:t>
      </w:r>
      <w:r>
        <w:rPr>
          <w:sz w:val="20"/>
          <w:szCs w:val="20"/>
        </w:rPr>
        <w:t xml:space="preserve">: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имеет установленную в законодательном порядке инвалидность (справку ПМПК прилагаю)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ограничение в возможностях здоровья, а именно ___________________________________________</w:t>
      </w:r>
      <w:proofErr w:type="gramStart"/>
      <w:r>
        <w:rPr>
          <w:sz w:val="20"/>
          <w:szCs w:val="20"/>
        </w:rPr>
        <w:t>_ .</w:t>
      </w:r>
      <w:proofErr w:type="gramEnd"/>
      <w:r>
        <w:rPr>
          <w:sz w:val="20"/>
          <w:szCs w:val="20"/>
        </w:rPr>
        <w:t xml:space="preserve">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соответствии со ст. 55 ФЗ «Об образовании в Российской Федерации» ознакомился(ась).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Даю свое согласие на обработку моих персональных данных и моего ребенка, на размещение фотографии или другой личной информации моего ребенка (размещение фото, видео и информации об участии в различных мероприятиях и пр.) на сайтах, социальных сетях учреждения, а также личных проф. сайтах сотрудников учреждения в качестве иллюстраций проф. деятельности, а также на стендах учреждения, буклетах, альбомах, видеоматериалах.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Даю разрешение моему ребенку самостоятельно приходить на занятия и уходить домой после окончания занятий, ответственность за жизнь и здоровье моего ребенка вне учебного процесса беру на себя. </w:t>
      </w:r>
    </w:p>
    <w:p w:rsidR="00CA26FF" w:rsidRDefault="00CA26FF" w:rsidP="00CA26F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«____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 xml:space="preserve">___________________ 20 ____г. ________________________ </w:t>
      </w:r>
    </w:p>
    <w:p w:rsidR="00CA26FF" w:rsidRDefault="00CA26FF" w:rsidP="00CA26FF">
      <w:r>
        <w:rPr>
          <w:sz w:val="20"/>
          <w:szCs w:val="20"/>
        </w:rPr>
        <w:t>(подпись)</w:t>
      </w:r>
    </w:p>
    <w:sectPr w:rsidR="00CA26FF" w:rsidSect="00FB04FD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FF"/>
    <w:rsid w:val="00C1652F"/>
    <w:rsid w:val="00CA26FF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EA79"/>
  <w15:chartTrackingRefBased/>
  <w15:docId w15:val="{F13D7E6F-257E-414E-BAA7-3B13131B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2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2041</Words>
  <Characters>11637</Characters>
  <Application>Microsoft Office Word</Application>
  <DocSecurity>0</DocSecurity>
  <Lines>96</Lines>
  <Paragraphs>27</Paragraphs>
  <ScaleCrop>false</ScaleCrop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2024-07-29T07:08:00Z</dcterms:created>
  <dcterms:modified xsi:type="dcterms:W3CDTF">2024-07-29T07:11:00Z</dcterms:modified>
</cp:coreProperties>
</file>