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2D" w:rsidRDefault="00EB7D2D" w:rsidP="00EB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№1</w:t>
      </w:r>
    </w:p>
    <w:p w:rsidR="00EB7D2D" w:rsidRDefault="00EB7D2D" w:rsidP="00EB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2D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B7D2D" w:rsidRPr="00EB7D2D" w:rsidRDefault="00EB7D2D" w:rsidP="00EB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2D">
        <w:rPr>
          <w:rFonts w:ascii="Times New Roman" w:eastAsia="Times New Roman" w:hAnsi="Times New Roman" w:cs="Times New Roman"/>
          <w:b/>
          <w:sz w:val="24"/>
          <w:szCs w:val="24"/>
        </w:rPr>
        <w:t>в МБОУ «СОШ №7 г. Урус-Мартан»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12.01.2016 г.                                                                                Присутствовало 5 человек из 5.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Отчет о выполнении плана по антикорр</w:t>
      </w:r>
      <w:r w:rsidR="005D1A5B">
        <w:rPr>
          <w:rFonts w:ascii="Times New Roman" w:eastAsia="Times New Roman" w:hAnsi="Times New Roman" w:cs="Times New Roman"/>
          <w:sz w:val="24"/>
          <w:szCs w:val="24"/>
        </w:rPr>
        <w:t>упционной деятельности школы за</w:t>
      </w:r>
      <w:r w:rsidR="00E0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год. 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Утверждение плана </w:t>
      </w:r>
      <w:r w:rsidR="00E0765F">
        <w:rPr>
          <w:rFonts w:ascii="Times New Roman" w:eastAsia="Times New Roman" w:hAnsi="Times New Roman" w:cs="Times New Roman"/>
          <w:sz w:val="24"/>
          <w:szCs w:val="24"/>
        </w:rPr>
        <w:t xml:space="preserve">по антикоррупционной деятельности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2016 </w:t>
      </w:r>
      <w:r w:rsidR="00E0765F">
        <w:rPr>
          <w:rFonts w:ascii="Times New Roman" w:eastAsia="Times New Roman" w:hAnsi="Times New Roman" w:cs="Times New Roman"/>
          <w:sz w:val="24"/>
          <w:szCs w:val="24"/>
        </w:rPr>
        <w:t xml:space="preserve">и 2017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0765F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Новые нормативные документы по антикоррупционной политике.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65F" w:rsidRPr="00E0765F" w:rsidRDefault="00EB7D2D" w:rsidP="00E0765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65F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E076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0765F">
        <w:rPr>
          <w:rFonts w:ascii="Times New Roman" w:eastAsia="Times New Roman" w:hAnsi="Times New Roman" w:cs="Times New Roman"/>
          <w:sz w:val="24"/>
          <w:szCs w:val="24"/>
        </w:rPr>
        <w:t>Альтигову</w:t>
      </w:r>
      <w:proofErr w:type="spellEnd"/>
      <w:r w:rsidRPr="00E0765F">
        <w:rPr>
          <w:rFonts w:ascii="Times New Roman" w:eastAsia="Times New Roman" w:hAnsi="Times New Roman" w:cs="Times New Roman"/>
          <w:sz w:val="24"/>
          <w:szCs w:val="24"/>
        </w:rPr>
        <w:t xml:space="preserve"> З.В., заместителя председателя комиссии по противодействию коррупции. Она дала подробный отчет о выполнении плана</w:t>
      </w:r>
      <w:r w:rsidR="00E0765F" w:rsidRPr="00E0765F">
        <w:rPr>
          <w:rFonts w:ascii="Times New Roman" w:eastAsia="Times New Roman" w:hAnsi="Times New Roman" w:cs="Times New Roman"/>
          <w:sz w:val="24"/>
          <w:szCs w:val="24"/>
        </w:rPr>
        <w:t xml:space="preserve"> по антикоррупционной деятельности школы за 2014 и 2015 годы. </w:t>
      </w:r>
    </w:p>
    <w:p w:rsidR="00EB7D2D" w:rsidRPr="00E0765F" w:rsidRDefault="00EB7D2D" w:rsidP="00E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17E" w:rsidRPr="0012117E" w:rsidRDefault="0012117E" w:rsidP="0012117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4886"/>
        <w:gridCol w:w="992"/>
        <w:gridCol w:w="3544"/>
      </w:tblGrid>
      <w:tr w:rsidR="00EB7D2D" w:rsidTr="00EB7D2D">
        <w:trPr>
          <w:trHeight w:hRule="exact" w:val="550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2D" w:rsidRDefault="00EB7D2D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EB7D2D" w:rsidRDefault="00EB7D2D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  <w:spacing w:val="9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  <w:bCs/>
                <w:spacing w:val="4"/>
              </w:rPr>
              <w:t>Информация о выполнении</w:t>
            </w:r>
          </w:p>
        </w:tc>
      </w:tr>
      <w:tr w:rsidR="00EB7D2D" w:rsidTr="00EB7D2D">
        <w:trPr>
          <w:trHeight w:val="43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1.Нормативно-правовое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</w:rPr>
              <w:t>организационное обеспечение антикоррупционной деятельности</w:t>
            </w:r>
          </w:p>
        </w:tc>
      </w:tr>
      <w:tr w:rsidR="00EB7D2D" w:rsidTr="00EB7D2D">
        <w:trPr>
          <w:trHeight w:hRule="exact" w:val="16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9"/>
              </w:rPr>
              <w:t>1.1.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 xml:space="preserve">Выполнение </w:t>
            </w:r>
            <w:r>
              <w:rPr>
                <w:spacing w:val="2"/>
              </w:rPr>
              <w:t xml:space="preserve">плана  </w:t>
            </w:r>
            <w:r>
              <w:t>ОУ</w:t>
            </w:r>
            <w:r>
              <w:rPr>
                <w:spacing w:val="2"/>
              </w:rPr>
              <w:t xml:space="preserve"> по</w:t>
            </w:r>
            <w:r>
              <w:t xml:space="preserve"> профилактике коррупционных нарушений и минимизации «бытовой» коррупции</w:t>
            </w:r>
            <w:r>
              <w:rPr>
                <w:spacing w:val="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D2D" w:rsidRDefault="00EB7D2D">
            <w:pPr>
              <w:pStyle w:val="a4"/>
              <w:spacing w:line="276" w:lineRule="auto"/>
              <w:rPr>
                <w:spacing w:val="2"/>
              </w:rPr>
            </w:pPr>
            <w:r>
              <w:t>В течение года по утверждённому плану мероприятий по профилактике   коррупционных нарушений и минимизации «бытовой» коррупции</w:t>
            </w:r>
            <w:r>
              <w:rPr>
                <w:spacing w:val="2"/>
              </w:rPr>
              <w:t xml:space="preserve"> проводится работа.</w:t>
            </w:r>
          </w:p>
          <w:p w:rsidR="00EB7D2D" w:rsidRDefault="00EB7D2D">
            <w:pPr>
              <w:pStyle w:val="a4"/>
              <w:spacing w:line="276" w:lineRule="auto"/>
              <w:rPr>
                <w:spacing w:val="2"/>
              </w:rPr>
            </w:pPr>
          </w:p>
          <w:p w:rsidR="00EB7D2D" w:rsidRDefault="00EB7D2D">
            <w:pPr>
              <w:pStyle w:val="a4"/>
              <w:spacing w:line="276" w:lineRule="auto"/>
            </w:pPr>
          </w:p>
        </w:tc>
      </w:tr>
      <w:tr w:rsidR="00EB7D2D" w:rsidTr="00EB7D2D">
        <w:trPr>
          <w:trHeight w:hRule="exact" w:val="16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8"/>
              </w:rPr>
              <w:t>1.2.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2"/>
              </w:rPr>
              <w:t xml:space="preserve">Работа ответственных лиц, наделенных функциями по предупреждению </w:t>
            </w:r>
            <w:r>
              <w:t>коррупционных правонарушений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1"/>
              </w:rPr>
              <w:t>В</w:t>
            </w:r>
            <w:r>
              <w:t>есь педагогический коллектив проводит работу о недопущение коррупционных действий в ОУ и предупреждению коррупционных нарушений.</w:t>
            </w:r>
          </w:p>
        </w:tc>
      </w:tr>
      <w:tr w:rsidR="00EB7D2D" w:rsidTr="00EB7D2D">
        <w:trPr>
          <w:trHeight w:hRule="exact" w:val="226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7"/>
              </w:rPr>
              <w:t>1.3.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both"/>
            </w:pPr>
            <w:r>
              <w:t>Работа комиссии по профилактике коррупционных нарушений и минимизации «бытовой» коррупции в 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 xml:space="preserve">Комиссия по профилактике коррупционных нарушений и минимизации «бытовой» коррупции </w:t>
            </w:r>
            <w:r w:rsidRPr="00EB7D2D">
              <w:t>в МБОУ «СОШ №7 г. Урус-Мартан»</w:t>
            </w:r>
            <w:r>
              <w:t xml:space="preserve">  проводит систематический контроль по выполнению плана. </w:t>
            </w:r>
          </w:p>
        </w:tc>
      </w:tr>
      <w:tr w:rsidR="00EB7D2D" w:rsidTr="00EB7D2D">
        <w:trPr>
          <w:trHeight w:hRule="exact" w:val="170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7"/>
              </w:rPr>
            </w:pPr>
            <w:r>
              <w:rPr>
                <w:spacing w:val="-7"/>
              </w:rPr>
              <w:t>1.4.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both"/>
            </w:pPr>
            <w:r>
              <w:t>Разработка, утверждение и ведение в действие пакета документов, необходимого для организации работы по предупреждению коррупционных проявлений в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На стенде «</w:t>
            </w:r>
            <w:proofErr w:type="spellStart"/>
            <w:r>
              <w:rPr>
                <w:spacing w:val="-1"/>
              </w:rPr>
              <w:t>Антикоррупция</w:t>
            </w:r>
            <w:proofErr w:type="spellEnd"/>
            <w:r>
              <w:rPr>
                <w:spacing w:val="-1"/>
              </w:rPr>
              <w:t>» постоянно обновляется информация  по предупреждению коррупционных проявлений в ОУ.</w:t>
            </w:r>
          </w:p>
        </w:tc>
      </w:tr>
      <w:tr w:rsidR="00EB7D2D" w:rsidTr="00EB7D2D">
        <w:trPr>
          <w:trHeight w:val="55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EB7D2D" w:rsidTr="00EB7D2D">
        <w:trPr>
          <w:trHeight w:hRule="exact" w:val="14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2.1.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1"/>
              </w:rPr>
            </w:pPr>
            <w:r>
              <w:rPr>
                <w:spacing w:val="1"/>
              </w:rPr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Работа педагогического состава по работе  с родителями на тему «</w:t>
            </w:r>
            <w:proofErr w:type="spellStart"/>
            <w:r>
              <w:rPr>
                <w:spacing w:val="-1"/>
              </w:rPr>
              <w:t>Антикоррупция</w:t>
            </w:r>
            <w:proofErr w:type="spellEnd"/>
            <w:r>
              <w:rPr>
                <w:spacing w:val="-1"/>
              </w:rPr>
              <w:t>» оценивается удовлетворительно.</w:t>
            </w:r>
            <w:r>
              <w:rPr>
                <w:color w:val="000000"/>
              </w:rPr>
              <w:t xml:space="preserve"> </w:t>
            </w:r>
          </w:p>
        </w:tc>
      </w:tr>
      <w:tr w:rsidR="00EB7D2D" w:rsidTr="00EB7D2D">
        <w:trPr>
          <w:trHeight w:hRule="exact" w:val="199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1"/>
              </w:rPr>
            </w:pPr>
            <w:r>
              <w:rPr>
                <w:spacing w:val="1"/>
              </w:rPr>
              <w:t>Проведение совещаний, заседаний антикоррупционной комиссии, педагогических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На педагогических совещаниях постоянно </w:t>
            </w:r>
            <w:proofErr w:type="gramStart"/>
            <w:r>
              <w:rPr>
                <w:spacing w:val="-1"/>
              </w:rPr>
              <w:t>обсуждается</w:t>
            </w:r>
            <w:proofErr w:type="gramEnd"/>
            <w:r>
              <w:rPr>
                <w:spacing w:val="-1"/>
              </w:rPr>
              <w:t xml:space="preserve">  и д</w:t>
            </w:r>
            <w:r>
              <w:rPr>
                <w:color w:val="000000"/>
              </w:rPr>
              <w:t>аются методические рекомендации по организации  антикоррупционной деятельности.</w:t>
            </w:r>
          </w:p>
        </w:tc>
      </w:tr>
      <w:tr w:rsidR="00EB7D2D" w:rsidTr="00EB7D2D">
        <w:trPr>
          <w:trHeight w:hRule="exact" w:val="184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2.3.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1"/>
              </w:rPr>
            </w:pPr>
            <w:r>
              <w:rPr>
                <w:spacing w:val="1"/>
              </w:rPr>
              <w:t xml:space="preserve">Назначение ответственных лиц за осуществление мероприятий по </w:t>
            </w:r>
            <w:r>
              <w:t>профилактике коррупционных нарушений и минимизации «бытовой»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ОУ имеется комиссия по антикоррупционной деятельности, которая ведёт контроль о недопущении коррупционных нарушений.</w:t>
            </w: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EB7D2D" w:rsidTr="00EB7D2D">
        <w:trPr>
          <w:trHeight w:val="56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center"/>
              <w:rPr>
                <w:b/>
                <w:iCs/>
                <w:spacing w:val="9"/>
              </w:rPr>
            </w:pPr>
            <w:r>
              <w:rPr>
                <w:b/>
                <w:iCs/>
                <w:spacing w:val="9"/>
              </w:rPr>
              <w:t>3.Мониторинг коррупции, коррупционных фактов и мер антикоррупционной политики</w:t>
            </w:r>
          </w:p>
        </w:tc>
      </w:tr>
      <w:tr w:rsidR="00EB7D2D" w:rsidTr="00F81720">
        <w:trPr>
          <w:trHeight w:hRule="exact" w:val="1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3.1. 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1"/>
              </w:rPr>
            </w:pPr>
            <w:r>
              <w:t>Организация разработки планов мероприятий по противодействию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Работа по проведению мероприятий по противодействию коррупции продолжается постоянно. </w:t>
            </w:r>
          </w:p>
        </w:tc>
      </w:tr>
      <w:tr w:rsidR="00EB7D2D" w:rsidTr="00EB7D2D">
        <w:trPr>
          <w:trHeight w:hRule="exact" w:val="173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 xml:space="preserve"> Проведение монито</w:t>
            </w:r>
            <w:r w:rsidR="00F81720">
              <w:t xml:space="preserve">ринга общественного мнения в </w:t>
            </w:r>
            <w:r w:rsidR="00F81720" w:rsidRPr="00F81720">
              <w:t>МБОУ «СОШ №7 г. Урус-Мартан»</w:t>
            </w:r>
            <w:r>
              <w:t xml:space="preserve"> среди родителей по вопросам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Среди родителей анкетирование на тему «Есть ли коррупция в ОУ».</w:t>
            </w:r>
          </w:p>
        </w:tc>
      </w:tr>
      <w:tr w:rsidR="00EB7D2D" w:rsidTr="00EB7D2D">
        <w:trPr>
          <w:trHeight w:hRule="exact" w:val="142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3.3.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>Организация взаимодействия с родительской общественностью по вопросу профилактики коррупционных нарушений и минимизации «бытовой»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Педагогическим коллективом  изготавлива</w:t>
            </w:r>
            <w:r w:rsidR="00F81720">
              <w:rPr>
                <w:spacing w:val="-1"/>
              </w:rPr>
              <w:t>ются для род</w:t>
            </w:r>
            <w:r w:rsidR="00246225">
              <w:rPr>
                <w:spacing w:val="-1"/>
              </w:rPr>
              <w:t xml:space="preserve">ителей  </w:t>
            </w:r>
            <w:r>
              <w:rPr>
                <w:spacing w:val="-1"/>
              </w:rPr>
              <w:t xml:space="preserve"> памятки на тему «</w:t>
            </w:r>
            <w:proofErr w:type="spellStart"/>
            <w:r>
              <w:rPr>
                <w:spacing w:val="-1"/>
              </w:rPr>
              <w:t>Антикоррупция</w:t>
            </w:r>
            <w:proofErr w:type="spellEnd"/>
            <w:r>
              <w:rPr>
                <w:spacing w:val="-1"/>
              </w:rPr>
              <w:t>».</w:t>
            </w:r>
          </w:p>
        </w:tc>
      </w:tr>
      <w:tr w:rsidR="00EB7D2D" w:rsidTr="00246225">
        <w:trPr>
          <w:trHeight w:hRule="exact" w:val="137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3.4.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 xml:space="preserve">Осуществление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ведением финансово-хозяйственной деятельности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 w:rsidP="00246225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В ОУ систематически проводится внутренний </w:t>
            </w:r>
            <w:proofErr w:type="gramStart"/>
            <w:r>
              <w:rPr>
                <w:spacing w:val="-1"/>
              </w:rPr>
              <w:t>контроль за</w:t>
            </w:r>
            <w:proofErr w:type="gramEnd"/>
            <w:r>
              <w:rPr>
                <w:spacing w:val="-1"/>
              </w:rPr>
              <w:t xml:space="preserve"> ведением финансово-хозяйственной деятельностью</w:t>
            </w:r>
            <w:r w:rsidR="00246225">
              <w:rPr>
                <w:spacing w:val="-1"/>
              </w:rPr>
              <w:t xml:space="preserve">. </w:t>
            </w:r>
          </w:p>
        </w:tc>
      </w:tr>
      <w:tr w:rsidR="00EB7D2D" w:rsidTr="00EB7D2D">
        <w:trPr>
          <w:trHeight w:val="42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center"/>
              <w:rPr>
                <w:b/>
                <w:iCs/>
                <w:spacing w:val="9"/>
              </w:rPr>
            </w:pPr>
            <w:r>
              <w:rPr>
                <w:b/>
                <w:iCs/>
                <w:spacing w:val="9"/>
              </w:rPr>
              <w:t>4. Антикоррупционное просвещение, обучение и пропаганда</w:t>
            </w:r>
          </w:p>
        </w:tc>
      </w:tr>
      <w:tr w:rsidR="00EB7D2D" w:rsidTr="00EB7D2D">
        <w:trPr>
          <w:trHeight w:hRule="exact" w:val="1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1"/>
              </w:rPr>
            </w:pPr>
            <w: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Работа по пополнению методического материала постоянно продолжается и вводится в практику.</w:t>
            </w:r>
          </w:p>
        </w:tc>
      </w:tr>
      <w:tr w:rsidR="00EB7D2D" w:rsidTr="00246225">
        <w:trPr>
          <w:trHeight w:hRule="exact" w:val="139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4.2.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jc w:val="both"/>
            </w:pPr>
            <w:r>
              <w:t>Обеспечение доступности и прозрачнос</w:t>
            </w:r>
            <w:r w:rsidR="00246225">
              <w:t>ти информации о деятельности МБОУ</w:t>
            </w:r>
            <w:proofErr w:type="gramStart"/>
            <w:r w:rsidR="00246225" w:rsidRPr="00246225">
              <w:t>«</w:t>
            </w:r>
            <w:r w:rsidR="00246225">
              <w:t>С</w:t>
            </w:r>
            <w:proofErr w:type="gramEnd"/>
            <w:r w:rsidR="00246225">
              <w:t xml:space="preserve">ОШ №7 </w:t>
            </w:r>
            <w:r w:rsidR="00246225" w:rsidRPr="00246225">
              <w:t>г. Урус-Мартан»</w:t>
            </w:r>
            <w:r>
              <w:t xml:space="preserve"> (размещение информации на стендах, уголках и т.п.).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Постоянно для родителей обновляется информация на стенде «</w:t>
            </w:r>
            <w:proofErr w:type="spellStart"/>
            <w:r>
              <w:rPr>
                <w:spacing w:val="-1"/>
              </w:rPr>
              <w:t>Антикоррупция</w:t>
            </w:r>
            <w:proofErr w:type="spellEnd"/>
            <w:r>
              <w:rPr>
                <w:spacing w:val="-1"/>
              </w:rPr>
              <w:t xml:space="preserve">» </w:t>
            </w:r>
            <w:r w:rsidR="00246225">
              <w:rPr>
                <w:spacing w:val="-1"/>
              </w:rPr>
              <w:t xml:space="preserve"> </w:t>
            </w: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</w:tc>
      </w:tr>
      <w:tr w:rsidR="00EB7D2D" w:rsidTr="00246225">
        <w:trPr>
          <w:trHeight w:hRule="exact" w:val="199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4.3.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 xml:space="preserve">Обеспечение функционирования </w:t>
            </w:r>
            <w:r w:rsidR="00246225">
              <w:t xml:space="preserve"> «Телефона доверия</w:t>
            </w:r>
            <w: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D2D" w:rsidRDefault="00246225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 Функционирует «Телефон доверия для граждан». На </w:t>
            </w:r>
            <w:proofErr w:type="gramStart"/>
            <w:r>
              <w:rPr>
                <w:spacing w:val="-1"/>
              </w:rPr>
              <w:t>стенде</w:t>
            </w:r>
            <w:proofErr w:type="gramEnd"/>
            <w:r>
              <w:rPr>
                <w:spacing w:val="-1"/>
              </w:rPr>
              <w:t xml:space="preserve">  на втором этаже  </w:t>
            </w:r>
            <w:r w:rsidRPr="00246225">
              <w:t>МБОУ «СОШ №7 г. Урус-Мартан»</w:t>
            </w:r>
            <w:r>
              <w:rPr>
                <w:spacing w:val="-1"/>
              </w:rPr>
              <w:t xml:space="preserve"> размещены телефоны «Доверия», адреса интернет-сайтов.</w:t>
            </w: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</w:tc>
      </w:tr>
      <w:tr w:rsidR="00EB7D2D" w:rsidTr="00246225">
        <w:trPr>
          <w:trHeight w:hRule="exact" w:val="169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4.4.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>Организация размещения ежегодных отчетов о состоянии коррупции и реализации мер антикоррупционной политики.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Ежегодно в конце учебного года на сайте ОУ размещается публичный отчёт о доходах, поступивших в ОУ и их расходах. </w:t>
            </w: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</w:p>
        </w:tc>
      </w:tr>
      <w:tr w:rsidR="00EB7D2D" w:rsidTr="00EB7D2D">
        <w:trPr>
          <w:trHeight w:val="2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      5. Обеспечение открытости и доступности деятельности учреждения</w:t>
            </w:r>
          </w:p>
        </w:tc>
      </w:tr>
      <w:tr w:rsidR="00EB7D2D" w:rsidTr="00246225">
        <w:trPr>
          <w:trHeight w:hRule="exact" w:val="264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</w:pPr>
            <w:r>
              <w:t>Поддержка и совершенствование интернет-сайта, раскрывающего информацию о деятельности 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На сайте ОУ в отделе «</w:t>
            </w:r>
            <w:proofErr w:type="spellStart"/>
            <w:r>
              <w:rPr>
                <w:spacing w:val="-1"/>
              </w:rPr>
              <w:t>Антикоррупция</w:t>
            </w:r>
            <w:proofErr w:type="spellEnd"/>
            <w:r>
              <w:rPr>
                <w:spacing w:val="-1"/>
              </w:rPr>
              <w:t>» размещена необходимая информация по работе в ОУ по антикоррупционной деятельности: планы мероприятий, приказы, публичные отчёты.</w:t>
            </w:r>
          </w:p>
        </w:tc>
      </w:tr>
      <w:tr w:rsidR="00EB7D2D" w:rsidTr="00246225">
        <w:trPr>
          <w:trHeight w:hRule="exact" w:val="169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246225" w:rsidP="00246225">
            <w:pPr>
              <w:pStyle w:val="a4"/>
              <w:spacing w:line="276" w:lineRule="auto"/>
              <w:jc w:val="both"/>
            </w:pPr>
            <w:r>
              <w:t xml:space="preserve">Функционирование телефона «Доверия», интернет-сайт, </w:t>
            </w:r>
            <w:r w:rsidR="00EB7D2D">
              <w:t>позволяющих сообщить о фактах коррупции, причинах и условиях, способствующих их совершению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2D" w:rsidRDefault="00EB7D2D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7D2D" w:rsidRDefault="00246225">
            <w:pPr>
              <w:pStyle w:val="a4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На </w:t>
            </w:r>
            <w:proofErr w:type="gramStart"/>
            <w:r>
              <w:rPr>
                <w:spacing w:val="-1"/>
              </w:rPr>
              <w:t>стенде</w:t>
            </w:r>
            <w:proofErr w:type="gramEnd"/>
            <w:r>
              <w:rPr>
                <w:spacing w:val="-1"/>
              </w:rPr>
              <w:t xml:space="preserve"> </w:t>
            </w:r>
            <w:r w:rsidR="00EB7D2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на втором этаже  </w:t>
            </w:r>
            <w:r w:rsidRPr="00246225">
              <w:t>МБОУ «СОШ №7 г. Урус-Мартан»</w:t>
            </w:r>
            <w:r w:rsidR="00EB7D2D">
              <w:rPr>
                <w:spacing w:val="-1"/>
              </w:rPr>
              <w:t xml:space="preserve"> размещены телефоны «Доверия», адреса интернет-сайтов.</w:t>
            </w:r>
          </w:p>
        </w:tc>
      </w:tr>
    </w:tbl>
    <w:p w:rsidR="00246225" w:rsidRDefault="00246225" w:rsidP="00EB7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DD" w:rsidRDefault="00413FDD" w:rsidP="00EB7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DD" w:rsidRDefault="00413FDD" w:rsidP="00EB7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2D" w:rsidRPr="003B7D80" w:rsidRDefault="00EB7D2D" w:rsidP="003B7D8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80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413FDD" w:rsidRPr="003B7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13FDD" w:rsidRPr="003B7D80">
        <w:rPr>
          <w:rFonts w:ascii="Times New Roman" w:eastAsia="Times New Roman" w:hAnsi="Times New Roman" w:cs="Times New Roman"/>
          <w:sz w:val="24"/>
          <w:szCs w:val="24"/>
        </w:rPr>
        <w:t>Дахиеву</w:t>
      </w:r>
      <w:proofErr w:type="spellEnd"/>
      <w:r w:rsidR="00413FDD" w:rsidRPr="003B7D80">
        <w:rPr>
          <w:rFonts w:ascii="Times New Roman" w:eastAsia="Times New Roman" w:hAnsi="Times New Roman" w:cs="Times New Roman"/>
          <w:sz w:val="24"/>
          <w:szCs w:val="24"/>
        </w:rPr>
        <w:t xml:space="preserve"> Ф.Д., председателя комиссии по противодействию коррупции. </w:t>
      </w:r>
      <w:r w:rsidRPr="003B7D80">
        <w:rPr>
          <w:rFonts w:ascii="Times New Roman" w:eastAsia="Times New Roman" w:hAnsi="Times New Roman" w:cs="Times New Roman"/>
          <w:sz w:val="24"/>
          <w:szCs w:val="24"/>
        </w:rPr>
        <w:t xml:space="preserve"> Она предложила проект плана по антикоррупционной деятельности </w:t>
      </w:r>
      <w:r w:rsidR="003B7D80" w:rsidRPr="003B7D80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3B7D80">
        <w:rPr>
          <w:rFonts w:ascii="Times New Roman" w:eastAsia="Times New Roman" w:hAnsi="Times New Roman" w:cs="Times New Roman"/>
          <w:sz w:val="24"/>
          <w:szCs w:val="24"/>
        </w:rPr>
        <w:t>на 2016</w:t>
      </w:r>
      <w:r w:rsidR="00B377C0">
        <w:rPr>
          <w:rFonts w:ascii="Times New Roman" w:eastAsia="Times New Roman" w:hAnsi="Times New Roman" w:cs="Times New Roman"/>
          <w:sz w:val="24"/>
          <w:szCs w:val="24"/>
        </w:rPr>
        <w:t xml:space="preserve"> и 2017</w:t>
      </w:r>
      <w:r w:rsidRPr="003B7D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377C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B7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FDD" w:rsidRPr="00B377C0" w:rsidRDefault="00B377C0" w:rsidP="00B377C0">
      <w:pPr>
        <w:ind w:righ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2552"/>
        <w:gridCol w:w="1984"/>
      </w:tblGrid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13FDD" w:rsidTr="00413F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Меры по нормативному обеспечению противодействия коррупции</w:t>
            </w:r>
          </w:p>
        </w:tc>
      </w:tr>
      <w:tr w:rsidR="00413FDD" w:rsidTr="00413F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Pr="009E270E" w:rsidRDefault="00413FDD" w:rsidP="00413FDD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Совершенствование механизмов антикоррупционной экспертизы нормативно-правовых актов </w:t>
            </w:r>
            <w:r w:rsidRPr="009E270E">
              <w:rPr>
                <w:b/>
                <w:i/>
              </w:rPr>
              <w:t>МБОУ СОШ № 7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1.1.1.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Экспертиза действующих нормативно-правовых актов</w:t>
            </w:r>
            <w:r>
              <w:rPr>
                <w:i/>
              </w:rPr>
              <w:t xml:space="preserve"> </w:t>
            </w:r>
            <w:r>
              <w:t xml:space="preserve">МБОУ СОШ №7, подлежащих </w:t>
            </w:r>
            <w:r>
              <w:lastRenderedPageBreak/>
              <w:t xml:space="preserve">проверке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lastRenderedPageBreak/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январь 2016г.</w:t>
            </w:r>
          </w:p>
          <w:p w:rsidR="00413FDD" w:rsidRDefault="00413FDD" w:rsidP="00413FDD">
            <w:r>
              <w:lastRenderedPageBreak/>
              <w:t xml:space="preserve">             2017г.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lastRenderedPageBreak/>
              <w:t>1.1.2.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D" w:rsidRDefault="00413FDD" w:rsidP="00413FDD">
            <w:r>
              <w:t>заместители директора по УВР, ВР</w:t>
            </w:r>
          </w:p>
          <w:p w:rsidR="00413FDD" w:rsidRDefault="00413FDD" w:rsidP="00413FD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1.1.3.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зам. директора по УВР, зам.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по мере необходимости</w:t>
            </w:r>
          </w:p>
        </w:tc>
      </w:tr>
      <w:tr w:rsidR="00413FDD" w:rsidTr="00413F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Pr="00CA64A8" w:rsidRDefault="00413FDD" w:rsidP="00413FDD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b/>
                <w:i/>
              </w:rPr>
            </w:pPr>
            <w:r w:rsidRPr="00CA64A8">
              <w:rPr>
                <w:b/>
                <w:i/>
              </w:rPr>
              <w:t xml:space="preserve">Разработка системы мер, направленных на совершенствование осуществления руководства </w:t>
            </w:r>
          </w:p>
          <w:p w:rsidR="00413FDD" w:rsidRDefault="00413FDD" w:rsidP="00413FDD">
            <w:pPr>
              <w:ind w:left="420"/>
              <w:jc w:val="center"/>
              <w:rPr>
                <w:i/>
              </w:rPr>
            </w:pPr>
            <w:r w:rsidRPr="00CA64A8">
              <w:rPr>
                <w:b/>
                <w:i/>
              </w:rPr>
              <w:t>МБОУ СОШ №7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1.2.1.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директор школы</w:t>
            </w:r>
          </w:p>
          <w:p w:rsidR="00413FDD" w:rsidRDefault="00413FDD" w:rsidP="00413FDD">
            <w:r>
              <w:t xml:space="preserve">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январь 2016г.</w:t>
            </w:r>
          </w:p>
          <w:p w:rsidR="00413FDD" w:rsidRDefault="00413FDD" w:rsidP="00413FDD">
            <w:r>
              <w:t xml:space="preserve">             2017г.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1.2.2.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1.2.3.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директор школы</w:t>
            </w:r>
          </w:p>
          <w:p w:rsidR="00413FDD" w:rsidRDefault="00413FDD" w:rsidP="00413FDD">
            <w:r>
              <w:t xml:space="preserve"> зам.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в течение года 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1.2.4.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по факту выявления</w:t>
            </w:r>
          </w:p>
        </w:tc>
      </w:tr>
    </w:tbl>
    <w:p w:rsidR="00413FDD" w:rsidRDefault="00413FDD" w:rsidP="00413FDD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2552"/>
        <w:gridCol w:w="1984"/>
      </w:tblGrid>
      <w:tr w:rsidR="00413FDD" w:rsidTr="00413FDD">
        <w:trPr>
          <w:trHeight w:val="145"/>
        </w:trPr>
        <w:tc>
          <w:tcPr>
            <w:tcW w:w="10065" w:type="dxa"/>
            <w:gridSpan w:val="4"/>
            <w:hideMark/>
          </w:tcPr>
          <w:p w:rsidR="00413FDD" w:rsidRDefault="00413FDD" w:rsidP="00413FD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Меры по совершенствованию управления в целях предупреждения коррупции</w:t>
            </w:r>
          </w:p>
        </w:tc>
      </w:tr>
      <w:tr w:rsidR="00413FDD" w:rsidTr="00413FDD">
        <w:trPr>
          <w:trHeight w:val="145"/>
        </w:trPr>
        <w:tc>
          <w:tcPr>
            <w:tcW w:w="10065" w:type="dxa"/>
            <w:gridSpan w:val="4"/>
            <w:hideMark/>
          </w:tcPr>
          <w:p w:rsidR="00413FDD" w:rsidRDefault="00413FDD" w:rsidP="00413FDD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2.1.1.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>Дальнейшая разработка административных регламентов исполнения и оказания муниципальных услуг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директор школы</w:t>
            </w:r>
          </w:p>
          <w:p w:rsidR="00413FDD" w:rsidRDefault="00413FDD" w:rsidP="00413FDD">
            <w:r>
              <w:t>зам. директора по УВР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январь 2016г.</w:t>
            </w:r>
          </w:p>
          <w:p w:rsidR="00413FDD" w:rsidRDefault="00413FDD" w:rsidP="00413FDD">
            <w:r>
              <w:t xml:space="preserve">             2017г.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2.1.2.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 xml:space="preserve">Проведение мониторинга деятельности Школы на предмет соответствия </w:t>
            </w:r>
            <w:r>
              <w:lastRenderedPageBreak/>
              <w:t>утвержденным административным регламентам.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lastRenderedPageBreak/>
              <w:t>зам. директора по УВР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2016-2017 гг.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lastRenderedPageBreak/>
              <w:t>2.1.3.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 xml:space="preserve">Разработка и заключение соглашения об обмене </w:t>
            </w:r>
            <w:proofErr w:type="gramStart"/>
            <w:r>
              <w:t>информацией</w:t>
            </w:r>
            <w:proofErr w:type="gramEnd"/>
            <w:r>
              <w:t xml:space="preserve"> о фактах коррупции между Школой и правоохранительными органами.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>зам. директора по ВР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 xml:space="preserve">1 квартал </w:t>
            </w:r>
          </w:p>
          <w:p w:rsidR="00413FDD" w:rsidRDefault="00413FDD" w:rsidP="00413FDD">
            <w:r>
              <w:t>ежегодно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2.1.4.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>Информационное взаимодействие руководителей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директор школы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413FDD">
        <w:trPr>
          <w:trHeight w:val="145"/>
        </w:trPr>
        <w:tc>
          <w:tcPr>
            <w:tcW w:w="10065" w:type="dxa"/>
            <w:gridSpan w:val="4"/>
            <w:hideMark/>
          </w:tcPr>
          <w:p w:rsidR="00413FDD" w:rsidRDefault="00413FDD" w:rsidP="00413FDD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Совершенствование организации деятельности управления образования по размещению муниципальных заказов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2.2.1.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требований, установленных Федеральным законом от 21.07.2005 года № 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директор школы</w:t>
            </w:r>
          </w:p>
          <w:p w:rsidR="00413FDD" w:rsidRDefault="00413FDD" w:rsidP="00413FDD">
            <w:pPr>
              <w:jc w:val="both"/>
            </w:pPr>
            <w:r>
              <w:t>главный бухгалтер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2.2.2.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>Проведение информационно-разъяснительной работы с работниками Школы о нормах Федерального закона от 21.07.2005 года № 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директор школы</w:t>
            </w:r>
          </w:p>
          <w:p w:rsidR="00413FDD" w:rsidRDefault="00413FDD" w:rsidP="00413FDD">
            <w:pPr>
              <w:jc w:val="both"/>
            </w:pPr>
            <w:r>
              <w:t xml:space="preserve"> главный бухгалтер</w:t>
            </w:r>
          </w:p>
          <w:p w:rsidR="00413FDD" w:rsidRDefault="00413FDD" w:rsidP="00413FDD">
            <w:pPr>
              <w:jc w:val="both"/>
            </w:pPr>
            <w:r>
              <w:t>зам. директора по АХЧ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2.2.3.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муниципальных контрактов.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директор школы</w:t>
            </w:r>
          </w:p>
          <w:p w:rsidR="00413FDD" w:rsidRDefault="00413FDD" w:rsidP="00413FDD">
            <w:pPr>
              <w:jc w:val="both"/>
            </w:pPr>
            <w:r>
              <w:t xml:space="preserve"> главный бухгалтер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pPr>
              <w:ind w:right="34"/>
            </w:pPr>
            <w:r>
              <w:t>2016-2017 гг.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2.2.4.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муниципальными контрактами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директор школы</w:t>
            </w:r>
          </w:p>
          <w:p w:rsidR="00413FDD" w:rsidRDefault="00413FDD" w:rsidP="00413FDD">
            <w:pPr>
              <w:jc w:val="both"/>
            </w:pPr>
            <w:r>
              <w:t>главный бухгалтер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413FDD">
        <w:trPr>
          <w:trHeight w:val="300"/>
        </w:trPr>
        <w:tc>
          <w:tcPr>
            <w:tcW w:w="10065" w:type="dxa"/>
            <w:gridSpan w:val="4"/>
            <w:hideMark/>
          </w:tcPr>
          <w:p w:rsidR="00413FDD" w:rsidRPr="00CA64A8" w:rsidRDefault="00413FDD" w:rsidP="00413FDD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b/>
                <w:i/>
              </w:rPr>
            </w:pPr>
            <w:r w:rsidRPr="00CA64A8">
              <w:rPr>
                <w:b/>
                <w:i/>
              </w:rPr>
              <w:t>Регламентация использования муниципального имущества и  муниципальных ресурсов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2.3.1.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 xml:space="preserve">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Школе при проведении проверок по вопросам</w:t>
            </w:r>
            <w:proofErr w:type="gramEnd"/>
            <w:r>
              <w:t xml:space="preserve">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</w:t>
            </w:r>
            <w:r>
              <w:lastRenderedPageBreak/>
              <w:t>целевого и эффективного использования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lastRenderedPageBreak/>
              <w:t xml:space="preserve"> директор школы</w:t>
            </w:r>
          </w:p>
          <w:p w:rsidR="00413FDD" w:rsidRDefault="00413FDD" w:rsidP="00413FDD">
            <w:pPr>
              <w:jc w:val="both"/>
            </w:pPr>
            <w:r>
              <w:t>главный бухгалтер</w:t>
            </w:r>
          </w:p>
          <w:p w:rsidR="00413FDD" w:rsidRDefault="00413FDD" w:rsidP="00413FDD">
            <w:pPr>
              <w:jc w:val="both"/>
            </w:pPr>
            <w:r>
              <w:t>зам. директора по АХЧ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lastRenderedPageBreak/>
              <w:t>2.3.2.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>Проведение экспертной оценки последствий сдачи в аренду или передачи в безвозмездное пользование, закрепленного за Школой в установленном порядке, муниципального имущества.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>Экспертная комиссия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 мере необходимости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2.3.3.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Школе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 xml:space="preserve"> зам. директора по АХЧ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rPr>
          <w:trHeight w:val="145"/>
        </w:trPr>
        <w:tc>
          <w:tcPr>
            <w:tcW w:w="852" w:type="dxa"/>
            <w:hideMark/>
          </w:tcPr>
          <w:p w:rsidR="00413FDD" w:rsidRDefault="00413FDD" w:rsidP="00413FDD">
            <w:pPr>
              <w:jc w:val="both"/>
            </w:pPr>
            <w:r>
              <w:t>2.3.4.</w:t>
            </w:r>
          </w:p>
        </w:tc>
        <w:tc>
          <w:tcPr>
            <w:tcW w:w="4677" w:type="dxa"/>
            <w:hideMark/>
          </w:tcPr>
          <w:p w:rsidR="00413FDD" w:rsidRDefault="00413FDD" w:rsidP="00413FDD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Школы, в том числе:</w:t>
            </w:r>
          </w:p>
          <w:p w:rsidR="00413FDD" w:rsidRDefault="00413FDD" w:rsidP="00413FDD">
            <w:pPr>
              <w:numPr>
                <w:ilvl w:val="0"/>
                <w:numId w:val="4"/>
              </w:numPr>
              <w:spacing w:after="0" w:line="240" w:lineRule="auto"/>
              <w:ind w:left="410" w:hanging="284"/>
              <w:jc w:val="both"/>
            </w:pPr>
            <w:r>
              <w:t>законности формирования и расходования внебюджетных средств;</w:t>
            </w:r>
          </w:p>
          <w:p w:rsidR="00413FDD" w:rsidRDefault="00413FDD" w:rsidP="00413FDD">
            <w:pPr>
              <w:numPr>
                <w:ilvl w:val="0"/>
                <w:numId w:val="4"/>
              </w:numPr>
              <w:spacing w:after="0" w:line="240" w:lineRule="auto"/>
              <w:ind w:left="410" w:hanging="284"/>
              <w:jc w:val="both"/>
            </w:pPr>
            <w:r>
              <w:t>распределения стимулирующей части фонда оплаты труда.</w:t>
            </w:r>
          </w:p>
        </w:tc>
        <w:tc>
          <w:tcPr>
            <w:tcW w:w="2552" w:type="dxa"/>
            <w:hideMark/>
          </w:tcPr>
          <w:p w:rsidR="00413FDD" w:rsidRDefault="00413FDD" w:rsidP="00413FDD">
            <w:pPr>
              <w:jc w:val="both"/>
            </w:pPr>
            <w:r>
              <w:t>директор школы</w:t>
            </w:r>
          </w:p>
          <w:p w:rsidR="00413FDD" w:rsidRDefault="00413FDD" w:rsidP="00413FDD">
            <w:pPr>
              <w:jc w:val="both"/>
            </w:pPr>
            <w:r>
              <w:t xml:space="preserve"> главный бухгалтер</w:t>
            </w:r>
          </w:p>
        </w:tc>
        <w:tc>
          <w:tcPr>
            <w:tcW w:w="1984" w:type="dxa"/>
            <w:hideMark/>
          </w:tcPr>
          <w:p w:rsidR="00413FDD" w:rsidRDefault="00413FDD" w:rsidP="00413FDD">
            <w:r>
              <w:t>постоянно</w:t>
            </w:r>
          </w:p>
        </w:tc>
      </w:tr>
    </w:tbl>
    <w:p w:rsidR="00413FDD" w:rsidRDefault="00413FDD" w:rsidP="00413FD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2552"/>
        <w:gridCol w:w="1984"/>
      </w:tblGrid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2.3.5.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директор школ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2016-2017 гг.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2.3.6.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Контроль целевого использования поступившего в рамках ПНП «Образование» дорогостоящего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главный бухгалтер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зам.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2017-2018 гг.</w:t>
            </w:r>
          </w:p>
        </w:tc>
      </w:tr>
      <w:tr w:rsidR="00413FDD" w:rsidTr="006370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Обеспечение прав граждан на доступность к информации о системе образования </w:t>
            </w:r>
          </w:p>
          <w:p w:rsidR="00413FDD" w:rsidRDefault="00413FDD" w:rsidP="00413FDD">
            <w:pPr>
              <w:ind w:left="420"/>
              <w:jc w:val="center"/>
              <w:rPr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МБОУ СОШ №7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Использование телефона «горячей линии» и прямых телефонных линий с руководством управления образования,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Обеспечение наличия в Школе Журнала учета </w:t>
            </w:r>
            <w:r>
              <w:rPr>
                <w:highlight w:val="yellow"/>
              </w:rPr>
              <w:lastRenderedPageBreak/>
              <w:t>мероприятий по контролю.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директор школы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2016-2017 гг.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2.4.3.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highlight w:val="yellow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УВР,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ВР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Размещение в СМИ (при имеющейся возможности), в сети Интернет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Ежегодно</w:t>
            </w:r>
          </w:p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февраль</w:t>
            </w:r>
          </w:p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октябрь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Заместители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Заместители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октябрь, ежегодно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Создание механизма, обеспечивающего объективность оценки качества участия школьников в школьном этапе всероссийской олимпиады: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шифровка работ учащихся при проверке работ, 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2016-2017 гг.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организация и проведение итоговой аттестации в форме ЕГЭ для 11-х классов и в новой форме - для 9-х классов;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аттестация педагогических и руководящих кадров;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независимая экспертиза оценки качества </w:t>
            </w:r>
            <w:r>
              <w:rPr>
                <w:highlight w:val="yellow"/>
              </w:rPr>
              <w:lastRenderedPageBreak/>
              <w:t>образования;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мониторинговые исследования в сфере образования;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статистические наблюдения;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самоанализ деятельности Школы;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rPr>
                <w:highlight w:val="yellow"/>
              </w:rPr>
            </w:pPr>
            <w:r>
              <w:rPr>
                <w:highlight w:val="yellow"/>
              </w:rPr>
              <w:t>создание системы информирования управления образования, общественности, СМИ о качестве образования в Школе;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директор школы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УВР</w:t>
            </w:r>
          </w:p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2.4.9.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Совершенствование </w:t>
            </w:r>
            <w:proofErr w:type="gramStart"/>
            <w:r>
              <w:rPr>
                <w:highlight w:val="yellow"/>
              </w:rPr>
              <w:t>контроля за</w:t>
            </w:r>
            <w:proofErr w:type="gramEnd"/>
            <w:r>
              <w:rPr>
                <w:highlight w:val="yellow"/>
              </w:rPr>
              <w:t xml:space="preserve"> организацией и проведением ЕГЭ: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развитие института общественного наблюдения;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организация информирования участников ЕГЭ и их родителей (законных представителей);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обеспечение ознакомления участников ЕГЭ с полученными ими результатами;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май – июнь, ежегодно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Организация систематического </w:t>
            </w:r>
            <w:proofErr w:type="gramStart"/>
            <w:r>
              <w:rPr>
                <w:highlight w:val="yellow"/>
              </w:rPr>
              <w:t>контроля за</w:t>
            </w:r>
            <w:proofErr w:type="gramEnd"/>
            <w:r>
              <w:rPr>
                <w:highlight w:val="yellow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highlight w:val="yellow"/>
              </w:rPr>
              <w:t>дств с р</w:t>
            </w:r>
            <w:proofErr w:type="gramEnd"/>
            <w:r>
              <w:rPr>
                <w:highlight w:val="yellow"/>
              </w:rPr>
              <w:t>одителей (законных представителей)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2.4.13.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Усиление </w:t>
            </w:r>
            <w:proofErr w:type="gramStart"/>
            <w:r>
              <w:rPr>
                <w:highlight w:val="yellow"/>
              </w:rPr>
              <w:t>контроля за</w:t>
            </w:r>
            <w:proofErr w:type="gramEnd"/>
            <w:r>
              <w:rPr>
                <w:highlight w:val="yellow"/>
              </w:rP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Ведение постоянно-действующей рубрики "Противодействие коррупции" на официальном сайте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заместитель директора </w:t>
            </w:r>
            <w:proofErr w:type="spellStart"/>
            <w:r>
              <w:rPr>
                <w:highlight w:val="yellow"/>
              </w:rPr>
              <w:t>поУВР</w:t>
            </w:r>
            <w:proofErr w:type="spellEnd"/>
          </w:p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Совершенствование деятельности директора МБОУ СОШ №7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rPr>
                <w:highlight w:val="yellow"/>
              </w:rPr>
              <w:t>постоянно</w:t>
            </w:r>
          </w:p>
        </w:tc>
      </w:tr>
    </w:tbl>
    <w:p w:rsidR="00413FDD" w:rsidRDefault="00413FDD" w:rsidP="00413FDD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83"/>
        <w:gridCol w:w="2546"/>
        <w:gridCol w:w="1984"/>
      </w:tblGrid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2.5.3.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директор школы</w:t>
            </w:r>
          </w:p>
          <w:p w:rsidR="00413FDD" w:rsidRDefault="00413FDD" w:rsidP="00413FDD">
            <w:r>
              <w:t xml:space="preserve">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постоянно</w:t>
            </w:r>
          </w:p>
        </w:tc>
      </w:tr>
      <w:tr w:rsidR="00413FDD" w:rsidTr="006370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Меры по повышению профессионального уровня педагогических кадров МБОУ СОШ №7</w:t>
            </w:r>
          </w:p>
          <w:p w:rsidR="00413FDD" w:rsidRDefault="00413FDD" w:rsidP="00413FDD">
            <w:pPr>
              <w:ind w:left="420"/>
              <w:jc w:val="center"/>
              <w:rPr>
                <w:i/>
              </w:rPr>
            </w:pPr>
            <w:r>
              <w:rPr>
                <w:b/>
                <w:i/>
              </w:rPr>
              <w:t>и правовому просвещению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2.6.1.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Системная организация и проведение мероприятий этического характера среди работников Школы:</w:t>
            </w:r>
          </w:p>
          <w:p w:rsidR="00413FDD" w:rsidRDefault="00413FDD" w:rsidP="00413FDD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организация семинара для работников Школы по этическому просвещению.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2016-2017 гг.</w:t>
            </w:r>
          </w:p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2.6.2.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pStyle w:val="a3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антикоррупционного образования в Школе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2016-2017 гг.</w:t>
            </w:r>
          </w:p>
        </w:tc>
      </w:tr>
      <w:tr w:rsidR="00413FDD" w:rsidTr="0063707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2.6.3.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</w:t>
            </w:r>
            <w:r>
              <w:lastRenderedPageBreak/>
              <w:t xml:space="preserve">правосознания и правовой культуры: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lastRenderedPageBreak/>
              <w:t>директор школы</w:t>
            </w:r>
          </w:p>
          <w:p w:rsidR="00413FDD" w:rsidRDefault="00413FDD" w:rsidP="00413FDD">
            <w:r>
              <w:t>зам. директора по 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ежегодно, апрель</w:t>
            </w:r>
          </w:p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тематические классные часы «Наши права – наши обязанности», «Право на образование»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единый день правовых знаний «Что я знаю о своих правах?», «Подросток и закон»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молодежный форум «Проблемы молодежи в современном мире»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proofErr w:type="gramStart"/>
            <w:r>
              <w:t>радио-передачи</w:t>
            </w:r>
            <w:proofErr w:type="gramEnd"/>
            <w:r>
              <w:t xml:space="preserve"> «Изучаем свои права», «Права человека – твои права»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книжные выставки «Права человека», «Закон в твоей жизни»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правовой всеобуч «Час правовых знаний для родителей»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2.6.4.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jc w:val="both"/>
            </w:pPr>
            <w:r>
              <w:t>Проведение школьного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>заместитель директора по ВР</w:t>
            </w:r>
          </w:p>
          <w:p w:rsidR="00413FDD" w:rsidRDefault="00413FDD" w:rsidP="00413FDD">
            <w: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r>
              <w:t xml:space="preserve"> 2016-2017 гг.</w:t>
            </w:r>
          </w:p>
        </w:tc>
      </w:tr>
      <w:tr w:rsidR="00413FDD" w:rsidTr="0063707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оформление стендов  в Школе;</w:t>
            </w:r>
          </w:p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обсуждение проблемы коррупции среди работников Школы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  <w:tr w:rsidR="00413FDD" w:rsidTr="0063707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D" w:rsidRDefault="00413FDD" w:rsidP="00413F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 xml:space="preserve">анализ </w:t>
            </w:r>
            <w:proofErr w:type="gramStart"/>
            <w:r>
              <w:t>исполнения Плана мероприятий противодействия коррупции</w:t>
            </w:r>
            <w:proofErr w:type="gramEnd"/>
            <w:r>
              <w:t xml:space="preserve"> в Школе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D" w:rsidRDefault="00413FDD" w:rsidP="00413FDD"/>
        </w:tc>
      </w:tr>
    </w:tbl>
    <w:p w:rsidR="00413FDD" w:rsidRPr="00413FDD" w:rsidRDefault="00413FDD" w:rsidP="00413F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208F" w:rsidRDefault="00CA208F" w:rsidP="00C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Считать работу комиссии в 2015 году удов</w:t>
      </w:r>
      <w:r w:rsidR="00C0509A">
        <w:rPr>
          <w:rFonts w:ascii="Times New Roman" w:eastAsia="Times New Roman" w:hAnsi="Times New Roman" w:cs="Times New Roman"/>
          <w:sz w:val="24"/>
          <w:szCs w:val="24"/>
        </w:rPr>
        <w:t xml:space="preserve">летворительной, план выполненным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хорошем уровне.</w:t>
      </w:r>
    </w:p>
    <w:p w:rsidR="00CA208F" w:rsidRDefault="00C0509A" w:rsidP="00C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A208F">
        <w:rPr>
          <w:rFonts w:ascii="Times New Roman" w:eastAsia="Times New Roman" w:hAnsi="Times New Roman" w:cs="Times New Roman"/>
          <w:sz w:val="24"/>
          <w:szCs w:val="24"/>
        </w:rPr>
        <w:t>.Утвердить план работы по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ротиводействию коррупции на 2016-2017 </w:t>
      </w:r>
      <w:r w:rsidR="00CA208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CA2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08F" w:rsidRPr="00D0770B" w:rsidRDefault="00C0509A" w:rsidP="00C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CA208F" w:rsidRPr="00D0770B">
        <w:rPr>
          <w:rFonts w:ascii="Times New Roman" w:hAnsi="Times New Roman" w:cs="Times New Roman"/>
        </w:rPr>
        <w:t>. Утвердить</w:t>
      </w:r>
      <w:r w:rsidR="00CA208F" w:rsidRPr="00D0770B">
        <w:rPr>
          <w:rFonts w:ascii="Times New Roman" w:hAnsi="Times New Roman" w:cs="Times New Roman"/>
          <w:sz w:val="24"/>
          <w:szCs w:val="24"/>
        </w:rPr>
        <w:t xml:space="preserve"> план антикоррупционного образования и воспитания учащихся в школе </w:t>
      </w:r>
      <w:r>
        <w:rPr>
          <w:rFonts w:ascii="Times New Roman" w:hAnsi="Times New Roman" w:cs="Times New Roman"/>
        </w:rPr>
        <w:t xml:space="preserve"> на 2016 - 2017</w:t>
      </w:r>
      <w:r w:rsidR="00CA208F" w:rsidRPr="00D0770B">
        <w:rPr>
          <w:rFonts w:ascii="Times New Roman" w:hAnsi="Times New Roman" w:cs="Times New Roman"/>
        </w:rPr>
        <w:t xml:space="preserve"> </w:t>
      </w:r>
      <w:r w:rsidR="00CA208F" w:rsidRPr="00D0770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A208F" w:rsidRPr="00D0770B">
        <w:rPr>
          <w:rFonts w:ascii="Times New Roman" w:hAnsi="Times New Roman" w:cs="Times New Roman"/>
        </w:rPr>
        <w:t>.</w:t>
      </w:r>
    </w:p>
    <w:p w:rsidR="00CA208F" w:rsidRDefault="00C0509A" w:rsidP="00C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A208F">
        <w:rPr>
          <w:rFonts w:ascii="Times New Roman" w:eastAsia="Times New Roman" w:hAnsi="Times New Roman" w:cs="Times New Roman"/>
          <w:sz w:val="24"/>
          <w:szCs w:val="24"/>
        </w:rPr>
        <w:t>.Опубликовать План работы на официальном сайте школы.</w:t>
      </w:r>
    </w:p>
    <w:p w:rsidR="00CA208F" w:rsidRDefault="00C0509A" w:rsidP="00C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208F">
        <w:rPr>
          <w:rFonts w:ascii="Times New Roman" w:eastAsia="Times New Roman" w:hAnsi="Times New Roman" w:cs="Times New Roman"/>
          <w:sz w:val="24"/>
          <w:szCs w:val="24"/>
        </w:rPr>
        <w:t>.Продолжить работу по проведению антикоррупционного мониторинга в школе.</w:t>
      </w:r>
    </w:p>
    <w:p w:rsidR="00CA208F" w:rsidRDefault="00C0509A" w:rsidP="00C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A208F">
        <w:rPr>
          <w:rFonts w:ascii="Times New Roman" w:eastAsia="Times New Roman" w:hAnsi="Times New Roman" w:cs="Times New Roman"/>
          <w:sz w:val="24"/>
          <w:szCs w:val="24"/>
        </w:rPr>
        <w:t>. Проводить ежеквартально мониторинг качества и доступности муниципальных услуг.</w:t>
      </w:r>
    </w:p>
    <w:p w:rsidR="00CA208F" w:rsidRDefault="00C0509A" w:rsidP="00CA208F">
      <w:pPr>
        <w:pStyle w:val="a3"/>
        <w:spacing w:before="0" w:beforeAutospacing="0" w:after="0" w:afterAutospacing="0"/>
      </w:pPr>
      <w:r>
        <w:t>7</w:t>
      </w:r>
      <w:r w:rsidR="00CA208F">
        <w:t>.Рекомендовать классным руководителям и воспитателям продолжить работу по антикоррупционному просвещению обучающихся и их родителей, используя методические издания, разработанные и изданные по заказу МО и Н ЧР.</w:t>
      </w:r>
    </w:p>
    <w:p w:rsidR="00CA208F" w:rsidRDefault="00C0509A" w:rsidP="00CA208F">
      <w:pPr>
        <w:pStyle w:val="a3"/>
        <w:spacing w:before="0" w:beforeAutospacing="0" w:after="0" w:afterAutospacing="0"/>
      </w:pPr>
      <w:r>
        <w:t>8</w:t>
      </w:r>
      <w:r w:rsidR="00CA208F">
        <w:t>.</w:t>
      </w:r>
      <w:r w:rsidR="00CA208F">
        <w:rPr>
          <w:color w:val="000000"/>
        </w:rPr>
        <w:t xml:space="preserve"> Повесить опечатанный ящик </w:t>
      </w:r>
      <w:r w:rsidR="00CA208F">
        <w:t>«Для обращений граждан по вопросам коррупции»</w:t>
      </w:r>
      <w:r w:rsidR="00CA208F">
        <w:rPr>
          <w:color w:val="000000"/>
        </w:rPr>
        <w:t xml:space="preserve"> в фойе школы  на первом этаже.</w:t>
      </w:r>
    </w:p>
    <w:p w:rsidR="00CA208F" w:rsidRDefault="00C0509A" w:rsidP="00CA208F">
      <w:pPr>
        <w:pStyle w:val="a3"/>
        <w:spacing w:before="0" w:beforeAutospacing="0" w:after="0" w:afterAutospacing="0"/>
      </w:pPr>
      <w:r>
        <w:lastRenderedPageBreak/>
        <w:t>9</w:t>
      </w:r>
      <w:r w:rsidR="00CA208F">
        <w:t>.Сек</w:t>
      </w:r>
      <w:r>
        <w:t xml:space="preserve">ретарю комиссии </w:t>
      </w:r>
      <w:proofErr w:type="spellStart"/>
      <w:r>
        <w:t>Альтиговой</w:t>
      </w:r>
      <w:proofErr w:type="spellEnd"/>
      <w:r>
        <w:t xml:space="preserve"> З.В. </w:t>
      </w:r>
      <w:r w:rsidR="00CA208F">
        <w:t xml:space="preserve">ежемесячно, осуществлять выемку обращений граждан, поступающих в специализированные ящики «Для обращений граждан по вопросам коррупции» для рассмотрения обращений на заседании антикоррупционной комиссии по противодействию коррупции. </w:t>
      </w:r>
    </w:p>
    <w:p w:rsidR="00CA208F" w:rsidRDefault="00CA208F" w:rsidP="00CA208F">
      <w:pPr>
        <w:pStyle w:val="a3"/>
        <w:spacing w:before="0" w:beforeAutospacing="0" w:after="0" w:afterAutospacing="0"/>
      </w:pPr>
    </w:p>
    <w:p w:rsidR="00EB7D2D" w:rsidRDefault="00C0509A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7D2D" w:rsidRDefault="00EB7D2D" w:rsidP="00C0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EB7D2D" w:rsidRDefault="00EB7D2D" w:rsidP="00EB7D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22E0">
        <w:rPr>
          <w:rFonts w:ascii="Times New Roman" w:eastAsia="Times New Roman" w:hAnsi="Times New Roman" w:cs="Times New Roman"/>
          <w:sz w:val="24"/>
          <w:szCs w:val="24"/>
        </w:rPr>
        <w:t xml:space="preserve">за» - 5 человек, «против» - 0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D2D" w:rsidRDefault="00EB7D2D" w:rsidP="00C05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B22E0">
        <w:rPr>
          <w:rFonts w:ascii="Times New Roman" w:eastAsia="Times New Roman" w:hAnsi="Times New Roman" w:cs="Times New Roman"/>
          <w:sz w:val="24"/>
          <w:szCs w:val="24"/>
        </w:rPr>
        <w:t>Дахиева</w:t>
      </w:r>
      <w:proofErr w:type="spellEnd"/>
      <w:r w:rsidR="005B22E0">
        <w:rPr>
          <w:rFonts w:ascii="Times New Roman" w:eastAsia="Times New Roman" w:hAnsi="Times New Roman" w:cs="Times New Roman"/>
          <w:sz w:val="24"/>
          <w:szCs w:val="24"/>
        </w:rPr>
        <w:t xml:space="preserve"> Ф.Д.</w:t>
      </w:r>
    </w:p>
    <w:p w:rsidR="00EB7D2D" w:rsidRDefault="00EB7D2D" w:rsidP="00C05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B22E0">
        <w:rPr>
          <w:rFonts w:ascii="Times New Roman" w:eastAsia="Times New Roman" w:hAnsi="Times New Roman" w:cs="Times New Roman"/>
          <w:sz w:val="24"/>
          <w:szCs w:val="24"/>
        </w:rPr>
        <w:t>Альтигова</w:t>
      </w:r>
      <w:proofErr w:type="spellEnd"/>
      <w:r w:rsidR="005B22E0">
        <w:rPr>
          <w:rFonts w:ascii="Times New Roman" w:eastAsia="Times New Roman" w:hAnsi="Times New Roman" w:cs="Times New Roman"/>
          <w:sz w:val="24"/>
          <w:szCs w:val="24"/>
        </w:rPr>
        <w:t xml:space="preserve"> З.В.</w:t>
      </w:r>
    </w:p>
    <w:p w:rsidR="00EB7D2D" w:rsidRDefault="00EB7D2D" w:rsidP="00EB7D2D">
      <w:pPr>
        <w:pStyle w:val="a3"/>
        <w:spacing w:before="0" w:beforeAutospacing="0" w:after="0" w:afterAutospacing="0"/>
      </w:pPr>
    </w:p>
    <w:p w:rsidR="00EB7D2D" w:rsidRDefault="00EB7D2D" w:rsidP="00EB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DD" w:rsidRDefault="00413FDD"/>
    <w:sectPr w:rsidR="004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664"/>
    <w:multiLevelType w:val="hybridMultilevel"/>
    <w:tmpl w:val="1B32AD06"/>
    <w:lvl w:ilvl="0" w:tplc="8632A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716E"/>
    <w:multiLevelType w:val="hybridMultilevel"/>
    <w:tmpl w:val="BB58BF7C"/>
    <w:lvl w:ilvl="0" w:tplc="23A0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D"/>
    <w:rsid w:val="0012117E"/>
    <w:rsid w:val="00246225"/>
    <w:rsid w:val="003B7D80"/>
    <w:rsid w:val="00413FDD"/>
    <w:rsid w:val="005B22E0"/>
    <w:rsid w:val="005D1A5B"/>
    <w:rsid w:val="005E0038"/>
    <w:rsid w:val="00637076"/>
    <w:rsid w:val="007B3299"/>
    <w:rsid w:val="00A75909"/>
    <w:rsid w:val="00B377C0"/>
    <w:rsid w:val="00C0509A"/>
    <w:rsid w:val="00CA208F"/>
    <w:rsid w:val="00D614CE"/>
    <w:rsid w:val="00E0765F"/>
    <w:rsid w:val="00EB7D2D"/>
    <w:rsid w:val="00F00397"/>
    <w:rsid w:val="00F81720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2016-11-24T05:04:00Z</dcterms:created>
  <dcterms:modified xsi:type="dcterms:W3CDTF">2016-11-24T05:04:00Z</dcterms:modified>
</cp:coreProperties>
</file>